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6E" w:rsidRDefault="004525CE" w:rsidP="00FC4301">
      <w:pPr>
        <w:ind w:firstLineChars="700" w:firstLine="1687"/>
        <w:rPr>
          <w:b/>
          <w:sz w:val="24"/>
          <w:szCs w:val="24"/>
        </w:rPr>
      </w:pPr>
      <w:r>
        <w:rPr>
          <w:rFonts w:hint="eastAsia"/>
          <w:b/>
          <w:sz w:val="24"/>
          <w:szCs w:val="24"/>
        </w:rPr>
        <w:t>第</w:t>
      </w:r>
      <w:r>
        <w:rPr>
          <w:rFonts w:hint="eastAsia"/>
          <w:b/>
          <w:sz w:val="24"/>
          <w:szCs w:val="24"/>
        </w:rPr>
        <w:t>30</w:t>
      </w:r>
      <w:r>
        <w:rPr>
          <w:rFonts w:hint="eastAsia"/>
          <w:b/>
          <w:sz w:val="24"/>
          <w:szCs w:val="24"/>
        </w:rPr>
        <w:t>回生物学技術研究会への参加報告</w:t>
      </w:r>
    </w:p>
    <w:p w:rsidR="00A345F2" w:rsidRDefault="00A345F2" w:rsidP="00A345F2">
      <w:pPr>
        <w:ind w:firstLineChars="1700" w:firstLine="4096"/>
        <w:rPr>
          <w:b/>
          <w:sz w:val="24"/>
          <w:szCs w:val="24"/>
        </w:rPr>
      </w:pPr>
    </w:p>
    <w:p w:rsidR="00A345F2" w:rsidRDefault="00A345F2" w:rsidP="007E5CBA">
      <w:pPr>
        <w:ind w:firstLineChars="2300" w:firstLine="4830"/>
        <w:rPr>
          <w:szCs w:val="21"/>
        </w:rPr>
      </w:pPr>
      <w:r>
        <w:rPr>
          <w:rFonts w:hint="eastAsia"/>
          <w:szCs w:val="21"/>
        </w:rPr>
        <w:t>フィールド科学系部門　　塩路　恒生</w:t>
      </w:r>
    </w:p>
    <w:p w:rsidR="007E5CBA" w:rsidRPr="007E5CBA" w:rsidRDefault="007E5CBA" w:rsidP="007E5CBA">
      <w:pPr>
        <w:ind w:firstLineChars="2300" w:firstLine="4830"/>
        <w:rPr>
          <w:szCs w:val="21"/>
        </w:rPr>
      </w:pPr>
    </w:p>
    <w:p w:rsidR="00A345F2" w:rsidRPr="00A345F2" w:rsidRDefault="00A345F2" w:rsidP="00A345F2">
      <w:pPr>
        <w:pStyle w:val="a3"/>
        <w:numPr>
          <w:ilvl w:val="0"/>
          <w:numId w:val="1"/>
        </w:numPr>
        <w:ind w:leftChars="0"/>
        <w:jc w:val="left"/>
        <w:rPr>
          <w:b/>
          <w:szCs w:val="21"/>
        </w:rPr>
      </w:pPr>
      <w:r w:rsidRPr="00A345F2">
        <w:rPr>
          <w:rFonts w:hint="eastAsia"/>
          <w:b/>
          <w:szCs w:val="21"/>
        </w:rPr>
        <w:t>はじめに（目的）</w:t>
      </w:r>
    </w:p>
    <w:p w:rsidR="004B4BCE" w:rsidRDefault="00FC4301" w:rsidP="00A345F2">
      <w:pPr>
        <w:jc w:val="left"/>
        <w:rPr>
          <w:szCs w:val="21"/>
        </w:rPr>
      </w:pPr>
      <w:r>
        <w:rPr>
          <w:rFonts w:hint="eastAsia"/>
          <w:szCs w:val="21"/>
        </w:rPr>
        <w:t xml:space="preserve">　生物学の研究に携わる大学及び研究機関等の技術職員</w:t>
      </w:r>
      <w:r w:rsidR="00CC011D">
        <w:rPr>
          <w:rFonts w:hint="eastAsia"/>
          <w:szCs w:val="21"/>
        </w:rPr>
        <w:t>が日常係わっている研究支援活動における成果や問題点の発表を聴講し</w:t>
      </w:r>
      <w:r>
        <w:rPr>
          <w:rFonts w:hint="eastAsia"/>
          <w:szCs w:val="21"/>
        </w:rPr>
        <w:t>、技術の向上</w:t>
      </w:r>
      <w:r w:rsidR="00CC011D">
        <w:rPr>
          <w:rFonts w:hint="eastAsia"/>
          <w:szCs w:val="21"/>
        </w:rPr>
        <w:t>、交流及び情報交換を図ることを目的として参加した。</w:t>
      </w:r>
    </w:p>
    <w:p w:rsidR="007E5CBA" w:rsidRPr="00CC011D" w:rsidRDefault="007E5CBA" w:rsidP="00A345F2">
      <w:pPr>
        <w:jc w:val="left"/>
        <w:rPr>
          <w:szCs w:val="21"/>
        </w:rPr>
      </w:pPr>
    </w:p>
    <w:p w:rsidR="00A345F2" w:rsidRDefault="00A345F2" w:rsidP="00A345F2">
      <w:pPr>
        <w:pStyle w:val="a3"/>
        <w:numPr>
          <w:ilvl w:val="0"/>
          <w:numId w:val="1"/>
        </w:numPr>
        <w:ind w:leftChars="0"/>
        <w:jc w:val="left"/>
        <w:rPr>
          <w:b/>
          <w:szCs w:val="21"/>
        </w:rPr>
      </w:pPr>
      <w:r w:rsidRPr="00A345F2">
        <w:rPr>
          <w:rFonts w:hint="eastAsia"/>
          <w:b/>
          <w:szCs w:val="21"/>
        </w:rPr>
        <w:t>期間・場所</w:t>
      </w:r>
    </w:p>
    <w:p w:rsidR="00A345F2" w:rsidRPr="00A345F2" w:rsidRDefault="00A345F2" w:rsidP="00A345F2">
      <w:pPr>
        <w:jc w:val="left"/>
        <w:rPr>
          <w:szCs w:val="21"/>
        </w:rPr>
      </w:pPr>
      <w:r>
        <w:rPr>
          <w:rFonts w:hint="eastAsia"/>
          <w:szCs w:val="21"/>
        </w:rPr>
        <w:t xml:space="preserve">　期間：平成</w:t>
      </w:r>
      <w:r w:rsidR="00FC4301">
        <w:rPr>
          <w:rFonts w:hint="eastAsia"/>
          <w:szCs w:val="21"/>
        </w:rPr>
        <w:t>31</w:t>
      </w:r>
      <w:r w:rsidR="00FC4301">
        <w:rPr>
          <w:rFonts w:hint="eastAsia"/>
          <w:szCs w:val="21"/>
        </w:rPr>
        <w:t>年</w:t>
      </w:r>
      <w:r w:rsidR="00FC4301">
        <w:rPr>
          <w:rFonts w:hint="eastAsia"/>
          <w:szCs w:val="21"/>
        </w:rPr>
        <w:t>2</w:t>
      </w:r>
      <w:r w:rsidR="00FC4301">
        <w:rPr>
          <w:rFonts w:hint="eastAsia"/>
          <w:szCs w:val="21"/>
        </w:rPr>
        <w:t>月</w:t>
      </w:r>
      <w:r w:rsidR="00FC4301">
        <w:rPr>
          <w:rFonts w:hint="eastAsia"/>
          <w:szCs w:val="21"/>
        </w:rPr>
        <w:t>14</w:t>
      </w:r>
      <w:r w:rsidR="00FC4301">
        <w:rPr>
          <w:rFonts w:hint="eastAsia"/>
          <w:szCs w:val="21"/>
        </w:rPr>
        <w:t>～</w:t>
      </w:r>
      <w:r w:rsidR="00FC4301">
        <w:rPr>
          <w:rFonts w:hint="eastAsia"/>
          <w:szCs w:val="21"/>
        </w:rPr>
        <w:t>15</w:t>
      </w:r>
      <w:r w:rsidR="00FC4301">
        <w:rPr>
          <w:rFonts w:hint="eastAsia"/>
          <w:szCs w:val="21"/>
        </w:rPr>
        <w:t>日</w:t>
      </w:r>
      <w:r>
        <w:rPr>
          <w:rFonts w:hint="eastAsia"/>
          <w:szCs w:val="21"/>
        </w:rPr>
        <w:t xml:space="preserve">　</w:t>
      </w:r>
      <w:r w:rsidR="00FC4301">
        <w:rPr>
          <w:rFonts w:hint="eastAsia"/>
          <w:szCs w:val="21"/>
        </w:rPr>
        <w:t>2</w:t>
      </w:r>
      <w:r>
        <w:rPr>
          <w:rFonts w:hint="eastAsia"/>
          <w:szCs w:val="21"/>
        </w:rPr>
        <w:t>日間</w:t>
      </w:r>
    </w:p>
    <w:p w:rsidR="004B4BCE" w:rsidRDefault="0039298D" w:rsidP="00A345F2">
      <w:pPr>
        <w:rPr>
          <w:szCs w:val="21"/>
        </w:rPr>
      </w:pPr>
      <w:r>
        <w:rPr>
          <w:rFonts w:hint="eastAsia"/>
          <w:szCs w:val="21"/>
        </w:rPr>
        <w:t xml:space="preserve">　場所：岡崎コンファレンスセンター（愛知県岡崎市）</w:t>
      </w:r>
    </w:p>
    <w:p w:rsidR="007E5CBA" w:rsidRPr="00D76C41" w:rsidRDefault="007E5CBA" w:rsidP="00A345F2">
      <w:pPr>
        <w:rPr>
          <w:szCs w:val="21"/>
        </w:rPr>
      </w:pPr>
    </w:p>
    <w:p w:rsidR="00A345F2" w:rsidRPr="00A345F2" w:rsidRDefault="00A345F2" w:rsidP="00A345F2">
      <w:pPr>
        <w:pStyle w:val="a3"/>
        <w:numPr>
          <w:ilvl w:val="0"/>
          <w:numId w:val="1"/>
        </w:numPr>
        <w:ind w:leftChars="0"/>
        <w:jc w:val="left"/>
        <w:rPr>
          <w:b/>
          <w:szCs w:val="21"/>
        </w:rPr>
      </w:pPr>
      <w:r w:rsidRPr="00A345F2">
        <w:rPr>
          <w:rFonts w:hint="eastAsia"/>
          <w:b/>
          <w:szCs w:val="21"/>
        </w:rPr>
        <w:t>参加者等</w:t>
      </w:r>
    </w:p>
    <w:p w:rsidR="004B4BCE" w:rsidRDefault="00A345F2" w:rsidP="00A345F2">
      <w:pPr>
        <w:rPr>
          <w:szCs w:val="21"/>
        </w:rPr>
      </w:pPr>
      <w:r>
        <w:rPr>
          <w:rFonts w:hint="eastAsia"/>
          <w:szCs w:val="21"/>
        </w:rPr>
        <w:t xml:space="preserve">　</w:t>
      </w:r>
      <w:r w:rsidR="0039298D">
        <w:rPr>
          <w:rFonts w:hint="eastAsia"/>
          <w:szCs w:val="21"/>
        </w:rPr>
        <w:t>受講者：全国の技術系職員　約</w:t>
      </w:r>
      <w:r w:rsidR="0039298D">
        <w:rPr>
          <w:rFonts w:hint="eastAsia"/>
          <w:szCs w:val="21"/>
        </w:rPr>
        <w:t>140</w:t>
      </w:r>
      <w:r w:rsidR="0039298D">
        <w:rPr>
          <w:rFonts w:hint="eastAsia"/>
          <w:szCs w:val="21"/>
        </w:rPr>
        <w:t>名</w:t>
      </w:r>
    </w:p>
    <w:p w:rsidR="007E5CBA" w:rsidRPr="00A345F2" w:rsidRDefault="007E5CBA" w:rsidP="00A345F2">
      <w:pPr>
        <w:rPr>
          <w:szCs w:val="21"/>
        </w:rPr>
      </w:pPr>
    </w:p>
    <w:p w:rsidR="00A345F2" w:rsidRPr="00A345F2" w:rsidRDefault="00A345F2" w:rsidP="00A345F2">
      <w:pPr>
        <w:pStyle w:val="a3"/>
        <w:numPr>
          <w:ilvl w:val="0"/>
          <w:numId w:val="1"/>
        </w:numPr>
        <w:ind w:leftChars="0"/>
        <w:jc w:val="left"/>
        <w:rPr>
          <w:b/>
          <w:szCs w:val="21"/>
        </w:rPr>
      </w:pPr>
      <w:r w:rsidRPr="00A345F2">
        <w:rPr>
          <w:rFonts w:hint="eastAsia"/>
          <w:b/>
          <w:szCs w:val="21"/>
        </w:rPr>
        <w:t>研修内容</w:t>
      </w:r>
    </w:p>
    <w:p w:rsidR="007E5CBA" w:rsidRDefault="00224724" w:rsidP="008D2056">
      <w:pPr>
        <w:ind w:firstLineChars="100" w:firstLine="210"/>
        <w:rPr>
          <w:szCs w:val="21"/>
        </w:rPr>
      </w:pPr>
      <w:r>
        <w:rPr>
          <w:rFonts w:hint="eastAsia"/>
          <w:szCs w:val="21"/>
        </w:rPr>
        <w:t>1</w:t>
      </w:r>
      <w:r w:rsidR="0039298D">
        <w:rPr>
          <w:rFonts w:hint="eastAsia"/>
          <w:szCs w:val="21"/>
        </w:rPr>
        <w:t>日目　・研修講演「電子顕微鏡による研究・実験技術・研究環境」</w:t>
      </w:r>
    </w:p>
    <w:p w:rsidR="0039298D" w:rsidRDefault="0039298D" w:rsidP="008D2056">
      <w:pPr>
        <w:ind w:firstLineChars="100" w:firstLine="210"/>
        <w:rPr>
          <w:szCs w:val="21"/>
        </w:rPr>
      </w:pPr>
      <w:r>
        <w:rPr>
          <w:rFonts w:hint="eastAsia"/>
          <w:szCs w:val="21"/>
        </w:rPr>
        <w:t xml:space="preserve">　　　　　　　　　　　藤田医科大学</w:t>
      </w:r>
      <w:r>
        <w:rPr>
          <w:rFonts w:hint="eastAsia"/>
          <w:szCs w:val="21"/>
        </w:rPr>
        <w:t xml:space="preserve"> </w:t>
      </w:r>
      <w:r>
        <w:rPr>
          <w:rFonts w:hint="eastAsia"/>
          <w:szCs w:val="21"/>
        </w:rPr>
        <w:t>医学部</w:t>
      </w:r>
      <w:r>
        <w:rPr>
          <w:rFonts w:hint="eastAsia"/>
          <w:szCs w:val="21"/>
        </w:rPr>
        <w:t xml:space="preserve"> </w:t>
      </w:r>
      <w:r>
        <w:rPr>
          <w:rFonts w:hint="eastAsia"/>
          <w:szCs w:val="21"/>
        </w:rPr>
        <w:t>解剖Ⅱ</w:t>
      </w:r>
      <w:r>
        <w:rPr>
          <w:rFonts w:hint="eastAsia"/>
          <w:szCs w:val="21"/>
        </w:rPr>
        <w:t xml:space="preserve"> </w:t>
      </w:r>
      <w:r>
        <w:rPr>
          <w:rFonts w:hint="eastAsia"/>
          <w:szCs w:val="21"/>
        </w:rPr>
        <w:t>臼田</w:t>
      </w:r>
      <w:r>
        <w:rPr>
          <w:rFonts w:hint="eastAsia"/>
          <w:szCs w:val="21"/>
        </w:rPr>
        <w:t xml:space="preserve"> </w:t>
      </w:r>
      <w:r>
        <w:rPr>
          <w:rFonts w:hint="eastAsia"/>
          <w:szCs w:val="21"/>
        </w:rPr>
        <w:t>信光</w:t>
      </w:r>
      <w:r>
        <w:rPr>
          <w:rFonts w:hint="eastAsia"/>
          <w:szCs w:val="21"/>
        </w:rPr>
        <w:t xml:space="preserve"> </w:t>
      </w:r>
      <w:r>
        <w:rPr>
          <w:rFonts w:hint="eastAsia"/>
          <w:szCs w:val="21"/>
        </w:rPr>
        <w:t>教授</w:t>
      </w:r>
    </w:p>
    <w:p w:rsidR="0039298D" w:rsidRDefault="0039298D" w:rsidP="008D2056">
      <w:pPr>
        <w:ind w:firstLineChars="100" w:firstLine="210"/>
        <w:rPr>
          <w:szCs w:val="21"/>
        </w:rPr>
      </w:pPr>
      <w:r>
        <w:rPr>
          <w:rFonts w:hint="eastAsia"/>
          <w:szCs w:val="21"/>
        </w:rPr>
        <w:t xml:space="preserve">　　　　・ポスター発表　</w:t>
      </w:r>
      <w:r>
        <w:rPr>
          <w:rFonts w:hint="eastAsia"/>
          <w:szCs w:val="21"/>
        </w:rPr>
        <w:t>50</w:t>
      </w:r>
      <w:r>
        <w:rPr>
          <w:rFonts w:hint="eastAsia"/>
          <w:szCs w:val="21"/>
        </w:rPr>
        <w:t>件</w:t>
      </w:r>
    </w:p>
    <w:p w:rsidR="0039298D" w:rsidRDefault="0039298D" w:rsidP="008D2056">
      <w:pPr>
        <w:ind w:firstLineChars="100" w:firstLine="210"/>
        <w:rPr>
          <w:szCs w:val="21"/>
        </w:rPr>
      </w:pPr>
      <w:r>
        <w:rPr>
          <w:rFonts w:hint="eastAsia"/>
          <w:szCs w:val="21"/>
        </w:rPr>
        <w:t>2</w:t>
      </w:r>
      <w:r>
        <w:rPr>
          <w:rFonts w:hint="eastAsia"/>
          <w:szCs w:val="21"/>
        </w:rPr>
        <w:t xml:space="preserve">日目　・一般口演　</w:t>
      </w:r>
      <w:r>
        <w:rPr>
          <w:rFonts w:hint="eastAsia"/>
          <w:szCs w:val="21"/>
        </w:rPr>
        <w:t>12</w:t>
      </w:r>
      <w:r>
        <w:rPr>
          <w:rFonts w:hint="eastAsia"/>
          <w:szCs w:val="21"/>
        </w:rPr>
        <w:t xml:space="preserve">件、話題提供　</w:t>
      </w:r>
      <w:r>
        <w:rPr>
          <w:rFonts w:hint="eastAsia"/>
          <w:szCs w:val="21"/>
        </w:rPr>
        <w:t>1</w:t>
      </w:r>
      <w:r>
        <w:rPr>
          <w:rFonts w:hint="eastAsia"/>
          <w:szCs w:val="21"/>
        </w:rPr>
        <w:t>件</w:t>
      </w:r>
    </w:p>
    <w:p w:rsidR="0039298D" w:rsidRDefault="0039298D" w:rsidP="008D2056">
      <w:pPr>
        <w:ind w:firstLineChars="100" w:firstLine="210"/>
        <w:rPr>
          <w:szCs w:val="21"/>
        </w:rPr>
      </w:pPr>
      <w:r>
        <w:rPr>
          <w:rFonts w:hint="eastAsia"/>
          <w:szCs w:val="21"/>
        </w:rPr>
        <w:t xml:space="preserve">　　　</w:t>
      </w:r>
      <w:r>
        <w:rPr>
          <w:rFonts w:hint="eastAsia"/>
          <w:szCs w:val="21"/>
        </w:rPr>
        <w:t xml:space="preserve">  </w:t>
      </w:r>
      <w:r>
        <w:rPr>
          <w:rFonts w:hint="eastAsia"/>
          <w:szCs w:val="21"/>
        </w:rPr>
        <w:t xml:space="preserve">・奨励研究採択課題技術シンポジウム　</w:t>
      </w:r>
      <w:r>
        <w:rPr>
          <w:rFonts w:hint="eastAsia"/>
          <w:szCs w:val="21"/>
        </w:rPr>
        <w:t>13</w:t>
      </w:r>
      <w:r>
        <w:rPr>
          <w:rFonts w:hint="eastAsia"/>
          <w:szCs w:val="21"/>
        </w:rPr>
        <w:t>件</w:t>
      </w:r>
    </w:p>
    <w:p w:rsidR="0039298D" w:rsidRPr="0039298D" w:rsidRDefault="0039298D" w:rsidP="008D2056">
      <w:pPr>
        <w:ind w:firstLineChars="100" w:firstLine="210"/>
        <w:rPr>
          <w:szCs w:val="21"/>
        </w:rPr>
      </w:pPr>
    </w:p>
    <w:p w:rsidR="00A345F2" w:rsidRDefault="00A345F2" w:rsidP="00A345F2">
      <w:pPr>
        <w:pStyle w:val="a3"/>
        <w:numPr>
          <w:ilvl w:val="0"/>
          <w:numId w:val="1"/>
        </w:numPr>
        <w:ind w:leftChars="0"/>
        <w:jc w:val="left"/>
        <w:rPr>
          <w:b/>
          <w:szCs w:val="21"/>
        </w:rPr>
      </w:pPr>
      <w:r w:rsidRPr="00A345F2">
        <w:rPr>
          <w:rFonts w:hint="eastAsia"/>
          <w:b/>
          <w:szCs w:val="21"/>
        </w:rPr>
        <w:t>まとめと感想</w:t>
      </w:r>
    </w:p>
    <w:p w:rsidR="00895A4F" w:rsidRDefault="00B92472" w:rsidP="0067521A">
      <w:pPr>
        <w:ind w:firstLineChars="100" w:firstLine="210"/>
        <w:jc w:val="left"/>
        <w:rPr>
          <w:szCs w:val="21"/>
        </w:rPr>
      </w:pPr>
      <w:r>
        <w:rPr>
          <w:rFonts w:hint="eastAsia"/>
          <w:szCs w:val="21"/>
        </w:rPr>
        <w:t>研修講演では、電子顕微鏡に関する研究及び技術職員との関わりについて講演があった。その後</w:t>
      </w:r>
      <w:r w:rsidR="00466ED6">
        <w:rPr>
          <w:rFonts w:hint="eastAsia"/>
          <w:szCs w:val="21"/>
        </w:rPr>
        <w:t>のポスターセッションにて</w:t>
      </w:r>
      <w:r>
        <w:rPr>
          <w:rFonts w:hint="eastAsia"/>
          <w:szCs w:val="21"/>
        </w:rPr>
        <w:t>、</w:t>
      </w:r>
      <w:r w:rsidR="00466ED6">
        <w:rPr>
          <w:rFonts w:hint="eastAsia"/>
          <w:szCs w:val="21"/>
        </w:rPr>
        <w:t>自身が普段から総合博物館の依頼業務として係わっているキャンパスの自然環境</w:t>
      </w:r>
      <w:r w:rsidR="00862A2D">
        <w:rPr>
          <w:rFonts w:hint="eastAsia"/>
          <w:szCs w:val="21"/>
        </w:rPr>
        <w:t>について</w:t>
      </w:r>
      <w:r>
        <w:rPr>
          <w:rFonts w:hint="eastAsia"/>
          <w:szCs w:val="21"/>
        </w:rPr>
        <w:t>「キャンパス内での里山観察講座～観察会を通じて考える自然環境保全～」</w:t>
      </w:r>
      <w:r w:rsidR="00862A2D">
        <w:rPr>
          <w:rFonts w:hint="eastAsia"/>
          <w:szCs w:val="21"/>
        </w:rPr>
        <w:t>という題目</w:t>
      </w:r>
      <w:r>
        <w:rPr>
          <w:rFonts w:hint="eastAsia"/>
          <w:szCs w:val="21"/>
        </w:rPr>
        <w:t>でポスター発表を行った。他大学の</w:t>
      </w:r>
      <w:r w:rsidR="00466ED6">
        <w:rPr>
          <w:rFonts w:hint="eastAsia"/>
          <w:szCs w:val="21"/>
        </w:rPr>
        <w:t>植物</w:t>
      </w:r>
      <w:r w:rsidR="00862A2D">
        <w:rPr>
          <w:rFonts w:hint="eastAsia"/>
          <w:szCs w:val="21"/>
        </w:rPr>
        <w:t>管理に関する</w:t>
      </w:r>
      <w:r w:rsidR="00392AF4">
        <w:rPr>
          <w:rFonts w:hint="eastAsia"/>
          <w:szCs w:val="21"/>
        </w:rPr>
        <w:t>発表をされた</w:t>
      </w:r>
      <w:r w:rsidR="00466ED6">
        <w:rPr>
          <w:rFonts w:hint="eastAsia"/>
          <w:szCs w:val="21"/>
        </w:rPr>
        <w:t>技術職員</w:t>
      </w:r>
      <w:r w:rsidR="00862A2D">
        <w:rPr>
          <w:rFonts w:hint="eastAsia"/>
          <w:szCs w:val="21"/>
        </w:rPr>
        <w:t>とも</w:t>
      </w:r>
      <w:r>
        <w:rPr>
          <w:rFonts w:hint="eastAsia"/>
          <w:szCs w:val="21"/>
        </w:rPr>
        <w:t>相互に意見交換を行い多くの情報を得ることができた。</w:t>
      </w:r>
      <w:r w:rsidR="00862A2D">
        <w:rPr>
          <w:rFonts w:hint="eastAsia"/>
          <w:szCs w:val="21"/>
        </w:rPr>
        <w:t>そのなかでも、</w:t>
      </w:r>
      <w:r>
        <w:rPr>
          <w:rFonts w:hint="eastAsia"/>
          <w:szCs w:val="21"/>
        </w:rPr>
        <w:t>国立遺伝学研究所の桜について、名古屋大学の</w:t>
      </w:r>
      <w:r w:rsidR="00466ED6">
        <w:rPr>
          <w:rFonts w:hint="eastAsia"/>
          <w:szCs w:val="21"/>
        </w:rPr>
        <w:t>業務支援室との連携による園内作業についての</w:t>
      </w:r>
      <w:r w:rsidR="00862A2D">
        <w:rPr>
          <w:rFonts w:hint="eastAsia"/>
          <w:szCs w:val="21"/>
        </w:rPr>
        <w:t>2</w:t>
      </w:r>
      <w:r w:rsidR="00862A2D">
        <w:rPr>
          <w:rFonts w:hint="eastAsia"/>
          <w:szCs w:val="21"/>
        </w:rPr>
        <w:t>件の</w:t>
      </w:r>
      <w:r w:rsidR="00466ED6">
        <w:rPr>
          <w:rFonts w:hint="eastAsia"/>
          <w:szCs w:val="21"/>
        </w:rPr>
        <w:t>発表は非常に</w:t>
      </w:r>
      <w:r w:rsidR="00862A2D">
        <w:rPr>
          <w:rFonts w:hint="eastAsia"/>
          <w:szCs w:val="21"/>
        </w:rPr>
        <w:t>参考になる部分が多く有意義であった。</w:t>
      </w:r>
      <w:r w:rsidR="00862A2D">
        <w:rPr>
          <w:rFonts w:hint="eastAsia"/>
          <w:szCs w:val="21"/>
        </w:rPr>
        <w:t>2</w:t>
      </w:r>
      <w:r w:rsidR="00392AF4">
        <w:rPr>
          <w:rFonts w:hint="eastAsia"/>
          <w:szCs w:val="21"/>
        </w:rPr>
        <w:t>日目の一般口演では、奨励研究を採択された</w:t>
      </w:r>
      <w:r w:rsidR="00862A2D">
        <w:rPr>
          <w:rFonts w:hint="eastAsia"/>
          <w:szCs w:val="21"/>
        </w:rPr>
        <w:t>内容のものが多く、いい刺激を受けることが出来た。</w:t>
      </w:r>
    </w:p>
    <w:p w:rsidR="00895A4F" w:rsidRPr="004B4BCE" w:rsidRDefault="00895A4F" w:rsidP="00895A4F">
      <w:pPr>
        <w:ind w:firstLineChars="100" w:firstLine="210"/>
        <w:jc w:val="left"/>
        <w:rPr>
          <w:szCs w:val="21"/>
        </w:rPr>
      </w:pPr>
      <w:r>
        <w:rPr>
          <w:rFonts w:hint="eastAsia"/>
          <w:szCs w:val="21"/>
        </w:rPr>
        <w:t>今回の研修において、前回からの連続した内容の発表により広島大学での技術職員における自然</w:t>
      </w:r>
      <w:r w:rsidR="00392AF4">
        <w:rPr>
          <w:rFonts w:hint="eastAsia"/>
          <w:szCs w:val="21"/>
        </w:rPr>
        <w:t>環境保全の取り組みについて、他大学へ情報を発信出来ているの</w:t>
      </w:r>
      <w:r>
        <w:rPr>
          <w:rFonts w:hint="eastAsia"/>
          <w:szCs w:val="21"/>
        </w:rPr>
        <w:t>ではないかと考える。</w:t>
      </w:r>
      <w:bookmarkStart w:id="0" w:name="_GoBack"/>
      <w:bookmarkEnd w:id="0"/>
    </w:p>
    <w:sectPr w:rsidR="00895A4F" w:rsidRPr="004B4B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8D4" w:rsidRDefault="00ED68D4" w:rsidP="00B92472">
      <w:r>
        <w:separator/>
      </w:r>
    </w:p>
  </w:endnote>
  <w:endnote w:type="continuationSeparator" w:id="0">
    <w:p w:rsidR="00ED68D4" w:rsidRDefault="00ED68D4" w:rsidP="00B9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8D4" w:rsidRDefault="00ED68D4" w:rsidP="00B92472">
      <w:r>
        <w:separator/>
      </w:r>
    </w:p>
  </w:footnote>
  <w:footnote w:type="continuationSeparator" w:id="0">
    <w:p w:rsidR="00ED68D4" w:rsidRDefault="00ED68D4" w:rsidP="00B92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900A5"/>
    <w:multiLevelType w:val="hybridMultilevel"/>
    <w:tmpl w:val="A1E8CFBA"/>
    <w:lvl w:ilvl="0" w:tplc="6876E3A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F2"/>
    <w:rsid w:val="00224724"/>
    <w:rsid w:val="002B0C29"/>
    <w:rsid w:val="00315A0F"/>
    <w:rsid w:val="0039298D"/>
    <w:rsid w:val="00392AF4"/>
    <w:rsid w:val="00410ACC"/>
    <w:rsid w:val="004525CE"/>
    <w:rsid w:val="00466ED6"/>
    <w:rsid w:val="004B4BCE"/>
    <w:rsid w:val="0050568E"/>
    <w:rsid w:val="00586A6E"/>
    <w:rsid w:val="0067521A"/>
    <w:rsid w:val="00742D1B"/>
    <w:rsid w:val="007942CA"/>
    <w:rsid w:val="007D3A5E"/>
    <w:rsid w:val="007E5CBA"/>
    <w:rsid w:val="00862A2D"/>
    <w:rsid w:val="00895A4F"/>
    <w:rsid w:val="008D2056"/>
    <w:rsid w:val="0091639A"/>
    <w:rsid w:val="00A345F2"/>
    <w:rsid w:val="00AA493B"/>
    <w:rsid w:val="00AD4459"/>
    <w:rsid w:val="00B92472"/>
    <w:rsid w:val="00C802A6"/>
    <w:rsid w:val="00CC011D"/>
    <w:rsid w:val="00CC6C60"/>
    <w:rsid w:val="00D76C41"/>
    <w:rsid w:val="00E2078E"/>
    <w:rsid w:val="00E9065A"/>
    <w:rsid w:val="00ED68D4"/>
    <w:rsid w:val="00FC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5F2"/>
    <w:pPr>
      <w:ind w:leftChars="400" w:left="840"/>
    </w:pPr>
  </w:style>
  <w:style w:type="paragraph" w:styleId="a4">
    <w:name w:val="header"/>
    <w:basedOn w:val="a"/>
    <w:link w:val="a5"/>
    <w:uiPriority w:val="99"/>
    <w:unhideWhenUsed/>
    <w:rsid w:val="00B92472"/>
    <w:pPr>
      <w:tabs>
        <w:tab w:val="center" w:pos="4252"/>
        <w:tab w:val="right" w:pos="8504"/>
      </w:tabs>
      <w:snapToGrid w:val="0"/>
    </w:pPr>
  </w:style>
  <w:style w:type="character" w:customStyle="1" w:styleId="a5">
    <w:name w:val="ヘッダー (文字)"/>
    <w:basedOn w:val="a0"/>
    <w:link w:val="a4"/>
    <w:uiPriority w:val="99"/>
    <w:rsid w:val="00B92472"/>
  </w:style>
  <w:style w:type="paragraph" w:styleId="a6">
    <w:name w:val="footer"/>
    <w:basedOn w:val="a"/>
    <w:link w:val="a7"/>
    <w:uiPriority w:val="99"/>
    <w:unhideWhenUsed/>
    <w:rsid w:val="00B92472"/>
    <w:pPr>
      <w:tabs>
        <w:tab w:val="center" w:pos="4252"/>
        <w:tab w:val="right" w:pos="8504"/>
      </w:tabs>
      <w:snapToGrid w:val="0"/>
    </w:pPr>
  </w:style>
  <w:style w:type="character" w:customStyle="1" w:styleId="a7">
    <w:name w:val="フッター (文字)"/>
    <w:basedOn w:val="a0"/>
    <w:link w:val="a6"/>
    <w:uiPriority w:val="99"/>
    <w:rsid w:val="00B92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5F2"/>
    <w:pPr>
      <w:ind w:leftChars="400" w:left="840"/>
    </w:pPr>
  </w:style>
  <w:style w:type="paragraph" w:styleId="a4">
    <w:name w:val="header"/>
    <w:basedOn w:val="a"/>
    <w:link w:val="a5"/>
    <w:uiPriority w:val="99"/>
    <w:unhideWhenUsed/>
    <w:rsid w:val="00B92472"/>
    <w:pPr>
      <w:tabs>
        <w:tab w:val="center" w:pos="4252"/>
        <w:tab w:val="right" w:pos="8504"/>
      </w:tabs>
      <w:snapToGrid w:val="0"/>
    </w:pPr>
  </w:style>
  <w:style w:type="character" w:customStyle="1" w:styleId="a5">
    <w:name w:val="ヘッダー (文字)"/>
    <w:basedOn w:val="a0"/>
    <w:link w:val="a4"/>
    <w:uiPriority w:val="99"/>
    <w:rsid w:val="00B92472"/>
  </w:style>
  <w:style w:type="paragraph" w:styleId="a6">
    <w:name w:val="footer"/>
    <w:basedOn w:val="a"/>
    <w:link w:val="a7"/>
    <w:uiPriority w:val="99"/>
    <w:unhideWhenUsed/>
    <w:rsid w:val="00B92472"/>
    <w:pPr>
      <w:tabs>
        <w:tab w:val="center" w:pos="4252"/>
        <w:tab w:val="right" w:pos="8504"/>
      </w:tabs>
      <w:snapToGrid w:val="0"/>
    </w:pPr>
  </w:style>
  <w:style w:type="character" w:customStyle="1" w:styleId="a7">
    <w:name w:val="フッター (文字)"/>
    <w:basedOn w:val="a0"/>
    <w:link w:val="a6"/>
    <w:uiPriority w:val="99"/>
    <w:rsid w:val="00B9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jbuser</dc:creator>
  <cp:lastModifiedBy>jbuser</cp:lastModifiedBy>
  <cp:revision>10</cp:revision>
  <cp:lastPrinted>2017-09-11T07:25:00Z</cp:lastPrinted>
  <dcterms:created xsi:type="dcterms:W3CDTF">2017-09-11T05:02:00Z</dcterms:created>
  <dcterms:modified xsi:type="dcterms:W3CDTF">2019-02-20T09:46:00Z</dcterms:modified>
</cp:coreProperties>
</file>