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0FA9" w14:textId="1EBD841C" w:rsidR="00191FAB" w:rsidRPr="00191FAB" w:rsidRDefault="00894A3F" w:rsidP="00894A3F">
      <w:pPr>
        <w:pStyle w:val="a3"/>
        <w:numPr>
          <w:ilvl w:val="0"/>
          <w:numId w:val="14"/>
        </w:numPr>
        <w:ind w:leftChars="0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/>
          <w:b/>
          <w:sz w:val="32"/>
        </w:rPr>
        <w:t xml:space="preserve">　</w:t>
      </w:r>
      <w:r w:rsidR="00672A74" w:rsidRPr="00A60058">
        <w:rPr>
          <w:rFonts w:ascii="ＭＳ Ｐゴシック" w:eastAsia="ＭＳ Ｐゴシック" w:hAnsi="ＭＳ Ｐゴシック" w:hint="eastAsia"/>
          <w:b/>
          <w:sz w:val="32"/>
        </w:rPr>
        <w:t>【</w:t>
      </w:r>
      <w:r w:rsidR="005F308F" w:rsidRPr="00A60058">
        <w:rPr>
          <w:rFonts w:ascii="ＭＳ Ｐゴシック" w:eastAsia="ＭＳ Ｐゴシック" w:hAnsi="ＭＳ Ｐゴシック" w:hint="eastAsia"/>
          <w:b/>
          <w:sz w:val="32"/>
        </w:rPr>
        <w:t>がん</w:t>
      </w:r>
      <w:r w:rsidR="008C258A" w:rsidRPr="00A60058">
        <w:rPr>
          <w:rFonts w:ascii="ＭＳ Ｐゴシック" w:eastAsia="ＭＳ Ｐゴシック" w:hAnsi="ＭＳ Ｐゴシック" w:hint="eastAsia"/>
          <w:b/>
          <w:sz w:val="32"/>
        </w:rPr>
        <w:t>ゲノム医療</w:t>
      </w:r>
      <w:r w:rsidR="00191FAB">
        <w:rPr>
          <w:rFonts w:ascii="ＭＳ Ｐゴシック" w:eastAsia="ＭＳ Ｐゴシック" w:hAnsi="ＭＳ Ｐゴシック" w:hint="eastAsia"/>
          <w:b/>
          <w:sz w:val="32"/>
        </w:rPr>
        <w:t>外来</w:t>
      </w:r>
      <w:r w:rsidR="005F308F" w:rsidRPr="00A60058">
        <w:rPr>
          <w:rFonts w:ascii="ＭＳ Ｐゴシック" w:eastAsia="ＭＳ Ｐゴシック" w:hAnsi="ＭＳ Ｐゴシック" w:hint="eastAsia"/>
          <w:b/>
          <w:sz w:val="32"/>
        </w:rPr>
        <w:t xml:space="preserve">　保険適用</w:t>
      </w:r>
      <w:r w:rsidR="001D6C29" w:rsidRPr="00A60058">
        <w:rPr>
          <w:rFonts w:ascii="ＭＳ Ｐゴシック" w:eastAsia="ＭＳ Ｐゴシック" w:hAnsi="ＭＳ Ｐゴシック" w:hint="eastAsia"/>
          <w:b/>
          <w:sz w:val="32"/>
        </w:rPr>
        <w:t>チェックリスト</w:t>
      </w:r>
      <w:r w:rsidR="00672A74" w:rsidRPr="00A60058">
        <w:rPr>
          <w:rFonts w:ascii="ＭＳ Ｐゴシック" w:eastAsia="ＭＳ Ｐゴシック" w:hAnsi="ＭＳ Ｐゴシック" w:hint="eastAsia"/>
          <w:b/>
          <w:sz w:val="32"/>
        </w:rPr>
        <w:t>】</w:t>
      </w:r>
    </w:p>
    <w:p w14:paraId="7C25C540" w14:textId="5E41BB51" w:rsidR="00A6730F" w:rsidRDefault="00191FAB" w:rsidP="00672A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保険適用でのがんゲノム医療（がん遺伝子パネル検査）を受けるには</w:t>
      </w:r>
      <w:r w:rsidR="00894A3F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以下の（１）と（２）の条件を満たす必要があります。</w:t>
      </w:r>
    </w:p>
    <w:p w14:paraId="3DBA3A42" w14:textId="77777777" w:rsidR="00191FAB" w:rsidRDefault="00191FAB" w:rsidP="00672A74">
      <w:pPr>
        <w:rPr>
          <w:rFonts w:ascii="ＭＳ Ｐゴシック" w:eastAsia="ＭＳ Ｐゴシック" w:hAnsi="ＭＳ Ｐゴシック"/>
        </w:rPr>
      </w:pPr>
    </w:p>
    <w:p w14:paraId="05A0F20F" w14:textId="77777777" w:rsidR="00894A3F" w:rsidRDefault="00427C23" w:rsidP="00672A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="00191FAB">
        <w:rPr>
          <w:rFonts w:ascii="ＭＳ Ｐゴシック" w:eastAsia="ＭＳ Ｐゴシック" w:hAnsi="ＭＳ Ｐゴシック" w:hint="eastAsia"/>
        </w:rPr>
        <w:t>：がんの種類と治療の状態</w:t>
      </w:r>
    </w:p>
    <w:p w14:paraId="61B193D1" w14:textId="64FAD3EC" w:rsidR="00427C23" w:rsidRDefault="00427C23" w:rsidP="00672A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以下のいずれかである</w:t>
      </w:r>
    </w:p>
    <w:p w14:paraId="251D6D25" w14:textId="664A5CB4" w:rsidR="00A6730F" w:rsidRDefault="00427C23" w:rsidP="00672A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="00A6730F">
        <w:rPr>
          <w:rFonts w:ascii="ＭＳ Ｐゴシック" w:eastAsia="ＭＳ Ｐゴシック" w:hAnsi="ＭＳ Ｐゴシック" w:hint="eastAsia"/>
        </w:rPr>
        <w:t>標準治療がない</w:t>
      </w:r>
      <w:r>
        <w:rPr>
          <w:rFonts w:ascii="ＭＳ Ｐゴシック" w:eastAsia="ＭＳ Ｐゴシック" w:hAnsi="ＭＳ Ｐゴシック" w:hint="eastAsia"/>
        </w:rPr>
        <w:t>固形がん（</w:t>
      </w:r>
      <w:r w:rsidR="00A6730F">
        <w:rPr>
          <w:rFonts w:ascii="ＭＳ Ｐゴシック" w:eastAsia="ＭＳ Ｐゴシック" w:hAnsi="ＭＳ Ｐゴシック" w:hint="eastAsia"/>
        </w:rPr>
        <w:t>希少がん、原発不明がん、小児がん</w:t>
      </w:r>
      <w:r>
        <w:rPr>
          <w:rFonts w:ascii="ＭＳ Ｐゴシック" w:eastAsia="ＭＳ Ｐゴシック" w:hAnsi="ＭＳ Ｐゴシック" w:hint="eastAsia"/>
        </w:rPr>
        <w:t>）</w:t>
      </w:r>
    </w:p>
    <w:p w14:paraId="1DD1049B" w14:textId="72902BE1" w:rsidR="00427C23" w:rsidRDefault="00427C23" w:rsidP="00672A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□局所進行もしくは転移が認められ標準治療が終了した（または終了が見込まれる）固形がん</w:t>
      </w:r>
    </w:p>
    <w:p w14:paraId="63FF8F0D" w14:textId="645D81BB" w:rsidR="002F4655" w:rsidRDefault="002F4655" w:rsidP="00672A74">
      <w:pPr>
        <w:rPr>
          <w:rFonts w:ascii="ＭＳ Ｐゴシック" w:eastAsia="ＭＳ Ｐゴシック" w:hAnsi="ＭＳ Ｐゴシック"/>
        </w:rPr>
      </w:pPr>
    </w:p>
    <w:p w14:paraId="7246C935" w14:textId="18DD08A5" w:rsidR="00427C23" w:rsidRDefault="00427C23" w:rsidP="00672A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</w:t>
      </w:r>
      <w:r w:rsidR="00191FAB">
        <w:rPr>
          <w:rFonts w:ascii="ＭＳ Ｐゴシック" w:eastAsia="ＭＳ Ｐゴシック" w:hAnsi="ＭＳ Ｐゴシック" w:hint="eastAsia"/>
        </w:rPr>
        <w:t>：検査開始時の</w:t>
      </w:r>
      <w:r>
        <w:rPr>
          <w:rFonts w:ascii="ＭＳ Ｐゴシック" w:eastAsia="ＭＳ Ｐゴシック" w:hAnsi="ＭＳ Ｐゴシック" w:hint="eastAsia"/>
        </w:rPr>
        <w:t>全身状態</w:t>
      </w:r>
    </w:p>
    <w:p w14:paraId="67EA419F" w14:textId="732E0F2C" w:rsidR="00191FAB" w:rsidRPr="00191FAB" w:rsidRDefault="00191FAB" w:rsidP="00672A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がんゲノム医療の検査は、検査結果が出るまでに6週程度かかります。その後、薬物療法が開始されるため、下記に当てはまる方のみ保険適用となります。</w:t>
      </w:r>
    </w:p>
    <w:tbl>
      <w:tblPr>
        <w:tblStyle w:val="aa"/>
        <w:tblW w:w="8730" w:type="dxa"/>
        <w:tblLook w:val="04A0" w:firstRow="1" w:lastRow="0" w:firstColumn="1" w:lastColumn="0" w:noHBand="0" w:noVBand="1"/>
      </w:tblPr>
      <w:tblGrid>
        <w:gridCol w:w="4654"/>
        <w:gridCol w:w="2136"/>
        <w:gridCol w:w="1940"/>
      </w:tblGrid>
      <w:tr w:rsidR="002F4655" w14:paraId="2A0A9D67" w14:textId="77777777" w:rsidTr="008F7D45">
        <w:trPr>
          <w:trHeight w:val="358"/>
        </w:trPr>
        <w:tc>
          <w:tcPr>
            <w:tcW w:w="4654" w:type="dxa"/>
          </w:tcPr>
          <w:p w14:paraId="3A1462C2" w14:textId="77777777" w:rsidR="002F4655" w:rsidRPr="002F4655" w:rsidRDefault="002F4655" w:rsidP="00672A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</w:tcPr>
          <w:p w14:paraId="3B1D9155" w14:textId="086553FE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</w:t>
            </w:r>
          </w:p>
        </w:tc>
        <w:tc>
          <w:tcPr>
            <w:tcW w:w="1940" w:type="dxa"/>
          </w:tcPr>
          <w:p w14:paraId="785D3015" w14:textId="49DF276D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いいえ</w:t>
            </w:r>
            <w:r w:rsidR="00B4314B">
              <w:rPr>
                <w:rFonts w:ascii="ＭＳ Ｐゴシック" w:eastAsia="ＭＳ Ｐゴシック" w:hAnsi="ＭＳ Ｐゴシック" w:hint="eastAsia"/>
              </w:rPr>
              <w:t>/わからない</w:t>
            </w:r>
          </w:p>
        </w:tc>
      </w:tr>
      <w:tr w:rsidR="002F4655" w14:paraId="6FDC0C9A" w14:textId="77777777" w:rsidTr="008F7D45">
        <w:trPr>
          <w:trHeight w:val="358"/>
        </w:trPr>
        <w:tc>
          <w:tcPr>
            <w:tcW w:w="4654" w:type="dxa"/>
          </w:tcPr>
          <w:p w14:paraId="744530FC" w14:textId="0C56BB94" w:rsidR="002F4655" w:rsidRDefault="002F4655" w:rsidP="00672A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現在PSが</w:t>
            </w:r>
            <w:r w:rsidR="00A6730F"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以下である</w:t>
            </w:r>
          </w:p>
        </w:tc>
        <w:tc>
          <w:tcPr>
            <w:tcW w:w="2136" w:type="dxa"/>
          </w:tcPr>
          <w:p w14:paraId="1D753912" w14:textId="5DCD5DDC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940" w:type="dxa"/>
          </w:tcPr>
          <w:p w14:paraId="351B3564" w14:textId="608F50ED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2F4655" w14:paraId="4AE550AA" w14:textId="77777777" w:rsidTr="008F7D45">
        <w:trPr>
          <w:trHeight w:val="358"/>
        </w:trPr>
        <w:tc>
          <w:tcPr>
            <w:tcW w:w="4654" w:type="dxa"/>
          </w:tcPr>
          <w:p w14:paraId="67DC5087" w14:textId="61776D73" w:rsidR="002F4655" w:rsidRDefault="002F4655" w:rsidP="00672A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生命予後が3か月以上ある</w:t>
            </w:r>
          </w:p>
        </w:tc>
        <w:tc>
          <w:tcPr>
            <w:tcW w:w="2136" w:type="dxa"/>
          </w:tcPr>
          <w:p w14:paraId="0A0A2A21" w14:textId="6449AA7E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940" w:type="dxa"/>
          </w:tcPr>
          <w:p w14:paraId="42FEFAB9" w14:textId="40C95BB1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2F4655" w14:paraId="4DDECD21" w14:textId="77777777" w:rsidTr="008F7D45">
        <w:trPr>
          <w:trHeight w:val="729"/>
        </w:trPr>
        <w:tc>
          <w:tcPr>
            <w:tcW w:w="4654" w:type="dxa"/>
          </w:tcPr>
          <w:p w14:paraId="5A547235" w14:textId="216FB16B" w:rsidR="002F4655" w:rsidRDefault="002F4655" w:rsidP="00672A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検査</w:t>
            </w:r>
            <w:r w:rsidR="00427C23">
              <w:rPr>
                <w:rFonts w:ascii="ＭＳ Ｐゴシック" w:eastAsia="ＭＳ Ｐゴシック" w:hAnsi="ＭＳ Ｐゴシック" w:hint="eastAsia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</w:rPr>
              <w:t>2か月後に造血能や臓器機能が維持され、化学療法が可能である。</w:t>
            </w:r>
          </w:p>
        </w:tc>
        <w:tc>
          <w:tcPr>
            <w:tcW w:w="2136" w:type="dxa"/>
          </w:tcPr>
          <w:p w14:paraId="74AE3D08" w14:textId="55F3531F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940" w:type="dxa"/>
          </w:tcPr>
          <w:p w14:paraId="5B685DAE" w14:textId="5B3FF85B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2F4655" w14:paraId="480C27D5" w14:textId="77777777" w:rsidTr="008F7D45">
        <w:trPr>
          <w:trHeight w:val="409"/>
        </w:trPr>
        <w:tc>
          <w:tcPr>
            <w:tcW w:w="4654" w:type="dxa"/>
          </w:tcPr>
          <w:p w14:paraId="77703A8F" w14:textId="5DD6AB9C" w:rsidR="002F4655" w:rsidRDefault="002F4655" w:rsidP="00672A7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既存の組織検体がある</w:t>
            </w:r>
            <w:r w:rsidR="00427C23">
              <w:rPr>
                <w:rFonts w:ascii="ＭＳ Ｐゴシック" w:eastAsia="ＭＳ Ｐゴシック" w:hAnsi="ＭＳ Ｐゴシック" w:hint="eastAsia"/>
              </w:rPr>
              <w:t>、または生検が可能である</w:t>
            </w:r>
          </w:p>
        </w:tc>
        <w:tc>
          <w:tcPr>
            <w:tcW w:w="2136" w:type="dxa"/>
          </w:tcPr>
          <w:p w14:paraId="27837C68" w14:textId="206F1EA3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940" w:type="dxa"/>
          </w:tcPr>
          <w:p w14:paraId="7A487061" w14:textId="18EF2E10" w:rsidR="002F4655" w:rsidRDefault="002F4655" w:rsidP="002F46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14:paraId="7A39771B" w14:textId="37885D5F" w:rsidR="002F4655" w:rsidRDefault="00797084" w:rsidP="00672A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CA7F41" wp14:editId="624FB0E5">
                <wp:simplePos x="0" y="0"/>
                <wp:positionH relativeFrom="column">
                  <wp:posOffset>4872303</wp:posOffset>
                </wp:positionH>
                <wp:positionV relativeFrom="paragraph">
                  <wp:posOffset>46355</wp:posOffset>
                </wp:positionV>
                <wp:extent cx="107950" cy="203835"/>
                <wp:effectExtent l="12700" t="0" r="19050" b="24765"/>
                <wp:wrapSquare wrapText="bothSides"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203835"/>
                        </a:xfrm>
                        <a:prstGeom prst="downArrow">
                          <a:avLst>
                            <a:gd name="adj1" fmla="val 50000"/>
                            <a:gd name="adj2" fmla="val 7806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F2B9A" w14:textId="00D74350" w:rsidR="00752F87" w:rsidRPr="00752F87" w:rsidRDefault="00752F87" w:rsidP="00752F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A7F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383.65pt;margin-top:3.65pt;width:8.5pt;height:16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huFrwIAAI8FAAAOAAAAZHJzL2Uyb0RvYy54bWysVM1uEzEQviPxDpbvdDdp05+omypqVYRU&#13;&#10;tRUt6tnx2t0F22NsJ7vhFSqeAYkn4MgDgXgNxt7NNkC5IHLYzHhmvpn5Zuzjk1YrshLO12AKOtrJ&#13;&#10;KRGGQ1mb+4K+uT1/cUiJD8yUTIERBV0LT09mz58dN3YqxlCBKoUjCGL8tLEFrUKw0yzzvBKa+R2w&#13;&#10;wqBRgtMsoOrus9KxBtG1ysZ5vp814ErrgAvv8fSsM9JZwpdS8HAlpReBqIJibSF9Xfou4jebHbPp&#13;&#10;vWO2qnlfBvuHKjSrDSYdoM5YYGTp6j+gdM0deJBhh4POQMqai9QDdjPKf+vmpmJWpF6QHG8Hmvz/&#13;&#10;g+WXq2tH6hJnR4lhGkf049Pn7x+/TMm3rw9kFAlqrJ+i3429dr3mUYzdttLp+I99kDaRuh5IFW0g&#13;&#10;HA9H+cHRBKnnaBrnu4e7k4iZPQZb58NLAZpEoaAlNGbuHDSJT7a68CERW/blsfItliq1wjmtmCKT&#13;&#10;HH/9HLd8xts+B4f5fmoF0/aIKG0SYzWxxa6pJIW1EjGpMq+FRHawjXEqJ+2lOFWOYGqs9d2oO65Y&#13;&#10;KbqjoRxMMHinfhNYRJW1UgNuDxD3/VfcjqTeN4aJtM5DYP63grrAwTtlBBOGQF0bcE8Fq7DhSHb+&#13;&#10;G2I6OiIzoV20/Q4soFzj6jjo7pS3/LzGAV4wH66Zw+HgzPFhCFf4kQqagkIvUVKB+/DUefTH3UYr&#13;&#10;JQ1eyoL690vmBCXqlcGtPxrt7cVbnJS9ycEYFbdtWWxbzFKfAk4J1wWrS2L0D2ojSgf6Dt+PecyK&#13;&#10;JmY45i4oD26jnIbuscAXiIv5PLnhzbUsXJgbyyN4JDiu0m17x5zttzjg+l/C5gL3W9dN5tE3RhqY&#13;&#10;LwPIOkRjpLjjtVfw1qfd6V+o+Kxs68nr8R2d/QQAAP//AwBQSwMEFAAGAAgAAAAhAL4RWtXfAAAA&#13;&#10;DQEAAA8AAABkcnMvZG93bnJldi54bWxMT8FOwzAMvSPxD5GRuLEUVrWjazoh0DhwYyCxY9Z4bbXG&#13;&#10;qZIsK3+POcHFftazn9+rN7MdRUIfBkcK7hcZCKTWmYE6BZ8f27sViBA1GT06QgXfGGDTXF/VujLu&#13;&#10;Qu+YdrETLEKh0gr6GKdKytD2aHVYuAmJuaPzVkcefSeN1xcWt6N8yLJCWj0Qf+j1hM89tqfd2SrI&#13;&#10;v3xRuFOQydu39Lp3aTvvj0rd3swvay5PaxAR5/h3Ab8Z2D80bOzgzmSCGBWURbnkVQbcmC9XOYOD&#13;&#10;guVjDrKp5f8UzQ8AAAD//wMAUEsBAi0AFAAGAAgAAAAhALaDOJL+AAAA4QEAABMAAAAAAAAAAAAA&#13;&#10;AAAAAAAAAFtDb250ZW50X1R5cGVzXS54bWxQSwECLQAUAAYACAAAACEAOP0h/9YAAACUAQAACwAA&#13;&#10;AAAAAAAAAAAAAAAvAQAAX3JlbHMvLnJlbHNQSwECLQAUAAYACAAAACEAsb4bha8CAACPBQAADgAA&#13;&#10;AAAAAAAAAAAAAAAuAgAAZHJzL2Uyb0RvYy54bWxQSwECLQAUAAYACAAAACEAvhFa1d8AAAANAQAA&#13;&#10;DwAAAAAAAAAAAAAAAAAJBQAAZHJzL2Rvd25yZXYueG1sUEsFBgAAAAAEAAQA8wAAABUGAAAAAA==&#13;&#10;" adj="12670" fillcolor="black [3200]" strokecolor="black [1600]" strokeweight="1pt">
                <v:textbox>
                  <w:txbxContent>
                    <w:p w14:paraId="3C4F2B9A" w14:textId="00D74350" w:rsidR="00752F87" w:rsidRPr="00752F87" w:rsidRDefault="00752F87" w:rsidP="00752F8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1FA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77741A" wp14:editId="36447AF1">
                <wp:simplePos x="0" y="0"/>
                <wp:positionH relativeFrom="column">
                  <wp:posOffset>3481705</wp:posOffset>
                </wp:positionH>
                <wp:positionV relativeFrom="paragraph">
                  <wp:posOffset>46355</wp:posOffset>
                </wp:positionV>
                <wp:extent cx="107950" cy="203835"/>
                <wp:effectExtent l="12700" t="0" r="19050" b="24765"/>
                <wp:wrapSquare wrapText="bothSides"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203835"/>
                        </a:xfrm>
                        <a:prstGeom prst="downArrow">
                          <a:avLst>
                            <a:gd name="adj1" fmla="val 50000"/>
                            <a:gd name="adj2" fmla="val 7806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3FDA9" w14:textId="77777777" w:rsidR="002F4655" w:rsidRPr="00752F87" w:rsidRDefault="002F4655" w:rsidP="002F46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741A" id="矢印: 下 2" o:spid="_x0000_s1027" type="#_x0000_t67" style="position:absolute;left:0;text-align:left;margin-left:274.15pt;margin-top:3.65pt;width:8.5pt;height:1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9rTswIAAJYFAAAOAAAAZHJzL2Uyb0RvYy54bWysVM1uEzEQviPxDpbvdH/a9GfVTRW1KkKq&#13;&#10;SkWLena8dnfB6zG2k014BcQzIPEEHHkgEK/B2LvZBCgXRA4bj2fmm5lvZnx6tmoVWQrrGtAlzfZS&#13;&#10;SoTmUDX6oaSv7y6fHVPiPNMVU6BFSdfC0bPp0yennSlEDjWoSliCINoVnSlp7b0pksTxWrTM7YER&#13;&#10;GpUSbMs8ivYhqSzrEL1VSZ6mh0kHtjIWuHAOby96JZ1GfCkF9y+ldMITVVLMzcevjd95+CbTU1Y8&#13;&#10;WGbqhg9psH/IomWNxqAj1AXzjCxs8wdU23ALDqTf49AmIGXDRawBq8nS36q5rZkRsRYkx5mRJvf/&#13;&#10;YPn18saSpippTolmLbbox6fP3z9+Kci3rx9IHgjqjCvQ7tbc2EFyeAzVrqRtwz/WQVaR1PVIqlh5&#13;&#10;wvEyS49OJkg9R1We7h/vTwJmsnU21vnnAloSDiWtoNMza6GLfLLllfOR2GpIj1VvMkpkq7BPS6bI&#13;&#10;JMXf0McdGyxna3N0nB5mQ9gBERPYBMZsQol9UfHk10qEoEq/EhLZwTLymE6cS3GuLMHQmOvbrL+u&#13;&#10;WSX6qzEdDDBax3ojWECVjVIj7gAQ5v1X3J6kwTa4iTjOo2P6t4R6x9E6RgTtR8e20WAfc1Z+w5Hs&#13;&#10;7TfE9HQEZvxqvorTEi3DzRyqNU6QhX61nOGXDfbxijl/wyz2CFuP74N/iR+poCspDCdKarDvH7sP&#13;&#10;9jjiqKWkw90sqXu3YFZQol5oHP6T7OAgLHMUDiZHOQp2VzPf1ehFew7YLJwazC4eg71Xm6O00N7j&#13;&#10;MzILUVHFNMfYJeXeboRz378Z+BBxMZtFM1xgw/yVvjU8gAeew0Tdre6ZNcMwe9yCa9jsMSvi8PUN&#13;&#10;2toGTw2zhQfZ+KDc8joIuPxxhIaHKrwuu3K02j6n058AAAD//wMAUEsDBBQABgAIAAAAIQAIMrWs&#13;&#10;3wAAAA0BAAAPAAAAZHJzL2Rvd25yZXYueG1sTE87T8MwEN6R+A/WIbFRB5qENo1TIVAZ2ChI7egm&#13;&#10;1yRqfI5s1w3/nmOiyz303X2Pcj2ZQUR0vrek4HGWgECqbdNTq+D7a/OwAOGDpkYPllDBD3pYV7c3&#13;&#10;pS4ae6FPjNvQCiYhX2gFXQhjIaWvOzTaz+yIxNjROqMDr66VjdMXJjeDfEqSXBrdEyt0esTXDuvT&#13;&#10;9mwUpDuX5/bkZXTmI77vbdxM+6NS93fT24rLywpEwCn8f8BfBvYPFRs72DM1XgwKsnQx51MFz9wY&#13;&#10;z/KMh4OC+TIFWZXyOkX1CwAA//8DAFBLAQItABQABgAIAAAAIQC2gziS/gAAAOEBAAATAAAAAAAA&#13;&#10;AAAAAAAAAAAAAABbQ29udGVudF9UeXBlc10ueG1sUEsBAi0AFAAGAAgAAAAhADj9If/WAAAAlAEA&#13;&#10;AAsAAAAAAAAAAAAAAAAALwEAAF9yZWxzLy5yZWxzUEsBAi0AFAAGAAgAAAAhANNv2tOzAgAAlgUA&#13;&#10;AA4AAAAAAAAAAAAAAAAALgIAAGRycy9lMm9Eb2MueG1sUEsBAi0AFAAGAAgAAAAhAAgytazfAAAA&#13;&#10;DQEAAA8AAAAAAAAAAAAAAAAADQUAAGRycy9kb3ducmV2LnhtbFBLBQYAAAAABAAEAPMAAAAZBgAA&#13;&#10;AAA=&#13;&#10;" adj="12670" fillcolor="black [3200]" strokecolor="black [1600]" strokeweight="1pt">
                <v:textbox>
                  <w:txbxContent>
                    <w:p w14:paraId="1F13FDA9" w14:textId="77777777" w:rsidR="002F4655" w:rsidRPr="00752F87" w:rsidRDefault="002F4655" w:rsidP="002F465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08283" w14:textId="1E56A43D" w:rsidR="00752F87" w:rsidRDefault="00797084" w:rsidP="00672A7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785AD74" wp14:editId="55EFD63A">
                <wp:simplePos x="0" y="0"/>
                <wp:positionH relativeFrom="column">
                  <wp:posOffset>4211955</wp:posOffset>
                </wp:positionH>
                <wp:positionV relativeFrom="paragraph">
                  <wp:posOffset>84386</wp:posOffset>
                </wp:positionV>
                <wp:extent cx="1532409" cy="599089"/>
                <wp:effectExtent l="0" t="0" r="17145" b="10795"/>
                <wp:wrapNone/>
                <wp:docPr id="5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09" cy="5990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8F83C" w14:textId="138CB61D" w:rsidR="00427C23" w:rsidRPr="00130180" w:rsidRDefault="00427C23" w:rsidP="00427C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13018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セカンドオピニオン外来</w:t>
                            </w:r>
                            <w:r w:rsidRPr="0013018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vertAlign w:val="superscript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5AD74" id="四角形: 角を丸くする 3" o:spid="_x0000_s1028" style="position:absolute;left:0;text-align:left;margin-left:331.65pt;margin-top:6.65pt;width:120.65pt;height:4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+dVlgIAADUFAAAOAAAAZHJzL2Uyb0RvYy54bWysVM1O3DAQvlfqO1i+lyTLbstGZNEKRFUJ&#13;&#10;wQqoOHsdm43q2K7t3WR7g2sPlbhV3HrpK3Dp02yR+hgdOz8ginqoenE8mfnm9xvv7tWlQCtmbKFk&#13;&#10;hpOtGCMmqcoLeZnh9+eHr3Ywso7InAglWYbXzOK9ycsXu5VO2UAtlMiZQeBE2rTSGV44p9MosnTB&#13;&#10;SmK3lGYSlFyZkjgQzWWUG1KB91JEgzh+HVXK5NooyqyFvweNEk+Cf84ZdSecW+aQyDDk5sJpwjn3&#13;&#10;ZzTZJemlIXpR0DYN8g9ZlKSQELR3dUAcQUtT/OGqLKhRVnG3RVUZKc4LykINUE0SP6nmbEE0C7VA&#13;&#10;c6zu22T/n1t6vJoZVOQZHmEkSQkjur+9/fX95v7HtxTBd3N98/PubnP1ZXP1dXP9GW37llXapoA8&#13;&#10;0zPTShauvv6am9J/oTJUhzav+zaz2iEKP5PR9mAYjzGioBuNx/HO2DuNHtDaWPeWqRL5S4aNWsr8&#13;&#10;FGYZWkxWR9Y19p0dgH1KTRLh5taC+TyEPGUc6oOwg4AOzGL7wqAVAU7kH5I2drD0EF4I0YOS50DC&#13;&#10;daDW1sNYYFsPjJ8DPkTrrUNEJV0PLAupzN/BvLHvqm5q9WW7el6HYQ66Kc1VvoYBG9Uw32p6WEBP&#13;&#10;j4h1M2KA6rAUsL7uBA4uVJVh1d4wWijz6bn/3h4YCFqMKlidDNuPS2IYRuKdBG6Ok+HQ71oQhqM3&#13;&#10;AxDMY838sUYuy30Fk0jgodA0XL29E92VG1VewJZPfVRQEUkhdoapM52w75qVhneCsuk0mMF+aeKO&#13;&#10;5Jmm3rnvs6fLeX1BjG6J5YCSx6pbM5I+oVZj65FSTZdO8SLwzne66Ws7AdjNQN/2HfHL/1gOVg+v&#13;&#10;3eQ3AAAA//8DAFBLAwQUAAYACAAAACEA8wW3ROIAAAAPAQAADwAAAGRycy9kb3ducmV2LnhtbExP&#13;&#10;TU/DMAy9I/EfIiNxY8kYCtA1nSYmNIE0IcrHOWtCU9Y4VZOu5d/jneBiy37Pz+/lq8m37Gj72ARU&#13;&#10;MJ8JYBarYBqsFby/PV7dAYtJo9FtQKvgx0ZYFednuc5MGPHVHstUMxLBmGkFLqUu4zxWznodZ6Gz&#13;&#10;SNhX6L1ONPY1N70eSdy3/FoIyb1ukD443dkHZ6tDOXgFn+uwfeHD8+7j4Mrkvp9w3My3Sl1eTJsl&#13;&#10;lfUSWLJT+ruAUwbyDwUZ24cBTWStAikXC6IScOpEuBc3EtieFuJWAi9y/j9H8QsAAP//AwBQSwEC&#13;&#10;LQAUAAYACAAAACEAtoM4kv4AAADhAQAAEwAAAAAAAAAAAAAAAAAAAAAAW0NvbnRlbnRfVHlwZXNd&#13;&#10;LnhtbFBLAQItABQABgAIAAAAIQA4/SH/1gAAAJQBAAALAAAAAAAAAAAAAAAAAC8BAABfcmVscy8u&#13;&#10;cmVsc1BLAQItABQABgAIAAAAIQBR3+dVlgIAADUFAAAOAAAAAAAAAAAAAAAAAC4CAABkcnMvZTJv&#13;&#10;RG9jLnhtbFBLAQItABQABgAIAAAAIQDzBbdE4gAAAA8BAAAPAAAAAAAAAAAAAAAAAPAEAABkcnMv&#13;&#10;ZG93bnJldi54bWxQSwUGAAAAAAQABADzAAAA/wUAAAAA&#13;&#10;" fillcolor="white [3201]" strokecolor="black [3200]" strokeweight="1pt">
                <v:stroke joinstyle="miter"/>
                <v:textbox>
                  <w:txbxContent>
                    <w:p w14:paraId="28A8F83C" w14:textId="138CB61D" w:rsidR="00427C23" w:rsidRPr="00130180" w:rsidRDefault="00427C23" w:rsidP="00427C2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13018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セカンドオピニオン外来</w:t>
                      </w:r>
                      <w:r w:rsidRPr="00130180">
                        <w:rPr>
                          <w:rFonts w:ascii="ＭＳ ゴシック" w:eastAsia="ＭＳ ゴシック" w:hAnsi="ＭＳ ゴシック" w:hint="eastAsia"/>
                          <w:color w:val="0070C0"/>
                          <w:vertAlign w:val="superscript"/>
                        </w:rPr>
                        <w:t>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E7ED82" wp14:editId="100A14E1">
                <wp:simplePos x="0" y="0"/>
                <wp:positionH relativeFrom="column">
                  <wp:posOffset>2455545</wp:posOffset>
                </wp:positionH>
                <wp:positionV relativeFrom="paragraph">
                  <wp:posOffset>85320</wp:posOffset>
                </wp:positionV>
                <wp:extent cx="1532409" cy="599089"/>
                <wp:effectExtent l="0" t="0" r="17145" b="107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09" cy="5990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BBD9B" w14:textId="2524479C" w:rsidR="00427C23" w:rsidRDefault="00427C23" w:rsidP="007A25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がんゲノム医療外来</w:t>
                            </w:r>
                          </w:p>
                          <w:p w14:paraId="3281D8E2" w14:textId="580152F9" w:rsidR="007A2532" w:rsidRPr="007A2532" w:rsidRDefault="00427C23" w:rsidP="007A25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7A2532" w:rsidRPr="007A2532">
                              <w:rPr>
                                <w:rFonts w:ascii="ＭＳ ゴシック" w:eastAsia="ＭＳ ゴシック" w:hAnsi="ＭＳ ゴシック" w:hint="eastAsia"/>
                              </w:rPr>
                              <w:t>保険適用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7ED82" id="_x0000_s1029" style="position:absolute;left:0;text-align:left;margin-left:193.35pt;margin-top:6.7pt;width:120.65pt;height:4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AHXlAIAADUFAAAOAAAAZHJzL2Uyb0RvYy54bWysVM1O3DAQvlfqO1i+lyTL0rIRWbQCUVVC&#13;&#10;gICKs9ex2aj+q+3dZHuDaw+VuFXceukrcOnTbJH6GB072YAo6qHqxfFk5pvfb7yz20iBFsy6SqsC&#13;&#10;ZxspRkxRXVbqssDvzw9ebWPkPFElEVqxAi+Zw7vjly92apOzgZ5pUTKLwIlyeW0KPPPe5Eni6IxJ&#13;&#10;4ja0YQqUXFtJPIj2MiktqcG7FMkgTV8ntbalsZoy5+DvfqvE4+ifc0b9MeeOeSQKDLn5eNp4TsOZ&#13;&#10;jHdIfmmJmVW0S4P8QxaSVAqC9q72iSdobqs/XMmKWu009xtUy0RzXlEWa4BqsvRJNWczYlisBZrj&#13;&#10;TN8m9//c0qPFiUVVWeBNjBSRMKL729tf32/uf3zLEXxX1zc/7+5WV19WV19X15/RZmhZbVwOyDNz&#13;&#10;YjvJwTXU33ArwxcqQ01s87JvM2s8ovAz29ocDNMRRhR0W6NRuj0KTpMHtLHOv2VaonApsNVzVZ7C&#13;&#10;LGOLyeLQ+dZ+bQfgkFKbRLz5pWAhD6FOGYf6IOwgoiOz2J6waEGAE+WHrIsdLQOEV0L0oOw5kPBr&#13;&#10;UGcbYCyyrQemzwEfovXWMaJWvgfKSmn7dzBv7ddVt7WGsn0zbbphdnOZ6nIJA7a6Zb4z9KCCnh4S&#13;&#10;50+IBarDUsD6+mM4uNB1gXV3w2im7afn/gd7YCBoMaphdQrsPs6JZRiJdwq4OcqGw7BrURhuvRmA&#13;&#10;YB9rpo81ai73NEwig4fC0HgN9l6sr9xqeQFbPglRQUUUhdgFpt6uhT3frjS8E5RNJtEM9ssQf6jO&#13;&#10;DA3OQ58DXc6bC2JNRywPlDzS6zUj+RNqtbYBqfRk7jWvIu9Cp9u+dhOA3Yz07d6RsPyP5Wj18NqN&#13;&#10;fwMAAP//AwBQSwMEFAAGAAgAAAAhAJIyTl7jAAAADwEAAA8AAABkcnMvZG93bnJldi54bWxMT01L&#13;&#10;w0AQvQv+h2UEb3bTVpKQZlOKRYqCiPHjvE3GbGx2NmQ3Tfz3jie9DMy8N+8j3862E2ccfOtIwXIR&#13;&#10;gUCqXN1So+Dt9f4mBeGDplp3jlDBN3rYFpcXuc5qN9ELnsvQCBYhn2kFJoQ+k9JXBq32C9cjMfbp&#13;&#10;BqsDr0Mj60FPLG47uYqiWFrdEjsY3eOdwepUjlbBx84dnuX4+PR+MmUwXw807ZcHpa6v5v2Gx24D&#13;&#10;IuAc/j7gtwPnh4KDHd1ItRedgnUaJ0xlYH0LggnxKuWGRz5ESQKyyOX/HsUPAAAA//8DAFBLAQIt&#13;&#10;ABQABgAIAAAAIQC2gziS/gAAAOEBAAATAAAAAAAAAAAAAAAAAAAAAABbQ29udGVudF9UeXBlc10u&#13;&#10;eG1sUEsBAi0AFAAGAAgAAAAhADj9If/WAAAAlAEAAAsAAAAAAAAAAAAAAAAALwEAAF9yZWxzLy5y&#13;&#10;ZWxzUEsBAi0AFAAGAAgAAAAhAM/wAdeUAgAANQUAAA4AAAAAAAAAAAAAAAAALgIAAGRycy9lMm9E&#13;&#10;b2MueG1sUEsBAi0AFAAGAAgAAAAhAJIyTl7jAAAADwEAAA8AAAAAAAAAAAAAAAAA7gQAAGRycy9k&#13;&#10;b3ducmV2LnhtbFBLBQYAAAAABAAEAPMAAAD+BQAAAAA=&#13;&#10;" fillcolor="white [3201]" strokecolor="black [3200]" strokeweight="1pt">
                <v:stroke joinstyle="miter"/>
                <v:textbox>
                  <w:txbxContent>
                    <w:p w14:paraId="336BBD9B" w14:textId="2524479C" w:rsidR="00427C23" w:rsidRDefault="00427C23" w:rsidP="007A253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がんゲノム医療外来</w:t>
                      </w:r>
                    </w:p>
                    <w:p w14:paraId="3281D8E2" w14:textId="580152F9" w:rsidR="007A2532" w:rsidRPr="007A2532" w:rsidRDefault="00427C23" w:rsidP="007A253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7A2532" w:rsidRPr="007A2532">
                        <w:rPr>
                          <w:rFonts w:ascii="ＭＳ ゴシック" w:eastAsia="ＭＳ ゴシック" w:hAnsi="ＭＳ ゴシック" w:hint="eastAsia"/>
                        </w:rPr>
                        <w:t>保険適用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AB09A6" w14:textId="4C4DD9ED" w:rsidR="00752F87" w:rsidRDefault="00752F87" w:rsidP="00672A74">
      <w:pPr>
        <w:rPr>
          <w:rFonts w:ascii="ＭＳ Ｐゴシック" w:eastAsia="ＭＳ Ｐゴシック" w:hAnsi="ＭＳ Ｐゴシック"/>
        </w:rPr>
      </w:pPr>
    </w:p>
    <w:p w14:paraId="50356CEA" w14:textId="314BDFCF" w:rsidR="00752F87" w:rsidRDefault="00752F87" w:rsidP="00672A74">
      <w:pPr>
        <w:rPr>
          <w:rFonts w:ascii="ＭＳ Ｐゴシック" w:eastAsia="ＭＳ Ｐゴシック" w:hAnsi="ＭＳ Ｐゴシック"/>
        </w:rPr>
      </w:pPr>
    </w:p>
    <w:p w14:paraId="46D5E2CA" w14:textId="13E47428" w:rsidR="00797084" w:rsidRDefault="00797084" w:rsidP="00672A74">
      <w:pPr>
        <w:rPr>
          <w:rFonts w:ascii="ＭＳ Ｐゴシック" w:eastAsia="ＭＳ Ｐゴシック" w:hAnsi="ＭＳ Ｐゴシック"/>
        </w:rPr>
      </w:pPr>
    </w:p>
    <w:p w14:paraId="382B97D3" w14:textId="702B52F5" w:rsidR="00797084" w:rsidRDefault="00797084" w:rsidP="00427C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いずれの紹介時にも、</w:t>
      </w:r>
      <w:r w:rsidRPr="00797084">
        <w:rPr>
          <w:rFonts w:ascii="ＭＳ Ｐゴシック" w:eastAsia="ＭＳ Ｐゴシック" w:hAnsi="ＭＳ Ｐゴシック" w:hint="eastAsia"/>
          <w:color w:val="FF0000"/>
        </w:rPr>
        <w:t>「④患者さんの</w:t>
      </w:r>
      <w:r>
        <w:rPr>
          <w:rFonts w:ascii="ＭＳ Ｐゴシック" w:eastAsia="ＭＳ Ｐゴシック" w:hAnsi="ＭＳ Ｐゴシック" w:hint="eastAsia"/>
          <w:color w:val="FF0000"/>
        </w:rPr>
        <w:t>診療</w:t>
      </w:r>
      <w:r w:rsidRPr="00797084">
        <w:rPr>
          <w:rFonts w:ascii="ＭＳ Ｐゴシック" w:eastAsia="ＭＳ Ｐゴシック" w:hAnsi="ＭＳ Ｐゴシック" w:hint="eastAsia"/>
          <w:color w:val="FF0000"/>
        </w:rPr>
        <w:t>情報に関するデータ</w:t>
      </w:r>
      <w:r>
        <w:rPr>
          <w:rFonts w:ascii="ＭＳ Ｐゴシック" w:eastAsia="ＭＳ Ｐゴシック" w:hAnsi="ＭＳ Ｐゴシック" w:hint="eastAsia"/>
          <w:color w:val="FF0000"/>
        </w:rPr>
        <w:t>送付</w:t>
      </w:r>
      <w:r w:rsidRPr="00797084">
        <w:rPr>
          <w:rFonts w:ascii="ＭＳ Ｐゴシック" w:eastAsia="ＭＳ Ｐゴシック" w:hAnsi="ＭＳ Ｐゴシック" w:hint="eastAsia"/>
          <w:color w:val="FF0000"/>
        </w:rPr>
        <w:t>のお願い」</w:t>
      </w:r>
      <w:r>
        <w:rPr>
          <w:rFonts w:ascii="ＭＳ Ｐゴシック" w:eastAsia="ＭＳ Ｐゴシック" w:hAnsi="ＭＳ Ｐゴシック" w:hint="eastAsia"/>
        </w:rPr>
        <w:t>を参照ください。</w:t>
      </w:r>
    </w:p>
    <w:p w14:paraId="05478BE3" w14:textId="40E5364D" w:rsidR="00427C23" w:rsidRDefault="00130180" w:rsidP="00427C23">
      <w:pPr>
        <w:rPr>
          <w:rFonts w:ascii="ＭＳ Ｐゴシック" w:eastAsia="ＭＳ Ｐゴシック" w:hAnsi="ＭＳ Ｐゴシック"/>
        </w:rPr>
      </w:pPr>
      <w:r w:rsidRPr="00130180">
        <w:rPr>
          <w:rFonts w:ascii="ＭＳ Ｐゴシック" w:eastAsia="ＭＳ Ｐゴシック" w:hAnsi="ＭＳ Ｐ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D2FB60" wp14:editId="392231E3">
                <wp:simplePos x="0" y="0"/>
                <wp:positionH relativeFrom="column">
                  <wp:posOffset>-141348</wp:posOffset>
                </wp:positionH>
                <wp:positionV relativeFrom="paragraph">
                  <wp:posOffset>164538</wp:posOffset>
                </wp:positionV>
                <wp:extent cx="5667769" cy="1488734"/>
                <wp:effectExtent l="0" t="0" r="9525" b="101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769" cy="14887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2D789" id="四角形: 角を丸くする 4" o:spid="_x0000_s1026" style="position:absolute;left:0;text-align:left;margin-left:-11.15pt;margin-top:12.95pt;width:446.3pt;height:11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pl9lAIAAC8FAAAOAAAAZHJzL2Uyb0RvYy54bWysVM1O3DAQvlfqO1i+l2y2yy5EZNEKRFUJ&#13;&#10;AQIqzsax2aiOx7W9f73BlUMlbhW3XvoKXPo0W6Q+RsdONoso6qHqxZnxfPObb7yzO68UmQrrStA5&#13;&#10;TTc6lAjNoSj1VU4/nB+82aLEeaYLpkCLnC6Eo7vD1692ZiYTXRiDKoQlGES7bGZyOvbeZEni+FhU&#13;&#10;zG2AERqNEmzFPKr2Kiksm2H0SiXdTqefzMAWxgIXzuHtfm2kwxhfSsH9sZROeKJyirX5eNp4XoYz&#13;&#10;Ge6w7MoyMy55Uwb7hyoqVmpM2obaZ56RiS3/CFWV3IID6Tc4VAlIWXIRe8Bu0s6zbs7GzIjYCw7H&#13;&#10;mXZM7v+F5UfTE0vKIqc9SjSr8Bc93t//+n73+ONbRvC7vLn7+fCwvP6yvP66vLklvTCymXEZep6Z&#13;&#10;E9toDsXQ/1zaKnyxMzKPY160YxZzTzhebvb7g0F/mxKOtrS3tTV4G6Mma3djnX8noCJByKmFiS5O&#13;&#10;8WfGGbPpofOYF/ErXEip4aBUKtyH8uqCouQXSgSA0qdCYq9YQjcGiiwTe8qSKUN+FB/T0ByGjcjg&#13;&#10;IjFi65S+5KT8yqnBBjcRmdc6dl5yXGdr0TEjaN86VqUG+3dnWeNXXde9hrYvoVjgr7VQc94ZflDi&#13;&#10;MA+Z8yfMIslxHXBx/TEeUsEsp9BIlIzBfn7pPuCRe2ilZIZLk1P3acKsoES918jK7bTXC1sWld7m&#13;&#10;oIuKfWq5fGrRk2oPcO4pPhGGRzHgvVqJ0kJ1gfs9ClnRxDTH3Dnl3q6UPV8vM74QXIxGEYabZZg/&#13;&#10;1GeGh+BhqoEn5/MLZk3DKI9kPILVgrHsGadqbPDUMJp4kGUk3HquzbxxKyNhmhckrP1TPaLW79zw&#13;&#10;NwAAAP//AwBQSwMEFAAGAAgAAAAhAJN5IK7jAAAADwEAAA8AAABkcnMvZG93bnJldi54bWxMT01P&#13;&#10;wzAMvSPxHyIjcUFbug720TWd0D4OO26wnb0mtBWJU5psK/8ec4KLZT8/P7+XL3tnxdV0ofGkYDRM&#13;&#10;QBgqvW6oUvD+th3MQISIpNF6Mgq+TYBlcX+XY6b9jfbmeoiVYBEKGSqoY2wzKUNZG4dh6FtDvPvw&#13;&#10;ncPIY1dJ3eGNxZ2VaZJMpMOG+EONrVnVpvw8XJwCe2w246dqs55/badhvxudcPXslHp86NcLLq8L&#13;&#10;ENH08e8CfjOwfyjY2NlfSAdhFQzSdMxUBenLHAQTZtOEgTMDE25kkcv/OYofAAAA//8DAFBLAQIt&#13;&#10;ABQABgAIAAAAIQC2gziS/gAAAOEBAAATAAAAAAAAAAAAAAAAAAAAAABbQ29udGVudF9UeXBlc10u&#13;&#10;eG1sUEsBAi0AFAAGAAgAAAAhADj9If/WAAAAlAEAAAsAAAAAAAAAAAAAAAAALwEAAF9yZWxzLy5y&#13;&#10;ZWxzUEsBAi0AFAAGAAgAAAAhAKtemX2UAgAALwUAAA4AAAAAAAAAAAAAAAAALgIAAGRycy9lMm9E&#13;&#10;b2MueG1sUEsBAi0AFAAGAAgAAAAhAJN5IK7jAAAADwEAAA8AAAAAAAAAAAAAAAAA7gQAAGRycy9k&#13;&#10;b3ducmV2LnhtbFBLBQYAAAAABAAEAPMAAAD+BQAAAAA=&#13;&#10;" filled="f" strokecolor="black [3200]" strokeweight="1pt">
                <v:stroke joinstyle="miter"/>
              </v:roundrect>
            </w:pict>
          </mc:Fallback>
        </mc:AlternateContent>
      </w:r>
    </w:p>
    <w:p w14:paraId="3CAB8FFF" w14:textId="4907F472" w:rsidR="00B4314B" w:rsidRPr="00130180" w:rsidRDefault="00427C23" w:rsidP="00427C23">
      <w:pPr>
        <w:rPr>
          <w:rFonts w:ascii="ＭＳ Ｐゴシック" w:eastAsia="ＭＳ Ｐゴシック" w:hAnsi="ＭＳ Ｐゴシック"/>
          <w:color w:val="0070C0"/>
        </w:rPr>
      </w:pPr>
      <w:r w:rsidRPr="00130180">
        <w:rPr>
          <w:rFonts w:ascii="ＭＳ Ｐゴシック" w:eastAsia="ＭＳ Ｐゴシック" w:hAnsi="ＭＳ Ｐゴシック" w:hint="eastAsia"/>
          <w:color w:val="0070C0"/>
        </w:rPr>
        <w:t>＊</w:t>
      </w:r>
      <w:r w:rsidR="00B4314B" w:rsidRPr="00130180">
        <w:rPr>
          <w:rFonts w:ascii="ＭＳ Ｐゴシック" w:eastAsia="ＭＳ Ｐゴシック" w:hAnsi="ＭＳ Ｐゴシック" w:hint="eastAsia"/>
          <w:color w:val="0070C0"/>
        </w:rPr>
        <w:t>セカンドオピニオン</w:t>
      </w:r>
      <w:r w:rsidRPr="00130180">
        <w:rPr>
          <w:rFonts w:ascii="ＭＳ Ｐゴシック" w:eastAsia="ＭＳ Ｐゴシック" w:hAnsi="ＭＳ Ｐゴシック" w:hint="eastAsia"/>
          <w:color w:val="0070C0"/>
        </w:rPr>
        <w:t>外来</w:t>
      </w:r>
    </w:p>
    <w:p w14:paraId="1532D7D5" w14:textId="2F8949E9" w:rsidR="00427C23" w:rsidRPr="00427C23" w:rsidRDefault="00191FAB" w:rsidP="0013018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保険適用</w:t>
      </w:r>
      <w:r w:rsidR="00894A3F">
        <w:rPr>
          <w:rFonts w:ascii="ＭＳ Ｐゴシック" w:eastAsia="ＭＳ Ｐゴシック" w:hAnsi="ＭＳ Ｐゴシック" w:hint="eastAsia"/>
        </w:rPr>
        <w:t>かどうか判定できない場合</w:t>
      </w:r>
      <w:r>
        <w:rPr>
          <w:rFonts w:ascii="ＭＳ Ｐゴシック" w:eastAsia="ＭＳ Ｐゴシック" w:hAnsi="ＭＳ Ｐゴシック" w:hint="eastAsia"/>
        </w:rPr>
        <w:t>、</w:t>
      </w:r>
      <w:r w:rsidR="008F7D45">
        <w:rPr>
          <w:rFonts w:ascii="ＭＳ Ｐゴシック" w:eastAsia="ＭＳ Ｐゴシック" w:hAnsi="ＭＳ Ｐゴシック" w:hint="eastAsia"/>
        </w:rPr>
        <w:t>地域連携室担当者を通して</w:t>
      </w:r>
      <w:r w:rsidR="008F7D45" w:rsidRPr="00130180">
        <w:rPr>
          <w:rFonts w:ascii="ＭＳ Ｐゴシック" w:eastAsia="ＭＳ Ｐゴシック" w:hAnsi="ＭＳ Ｐゴシック" w:hint="eastAsia"/>
          <w:color w:val="FF0000"/>
        </w:rPr>
        <w:t>当院患者支援センターのセカンドオピニオン担当（</w:t>
      </w:r>
      <w:r w:rsidR="008F7D45" w:rsidRPr="00130180">
        <w:rPr>
          <w:rFonts w:ascii="ＭＳ Ｐゴシック" w:eastAsia="ＭＳ Ｐゴシック" w:hAnsi="ＭＳ Ｐゴシック"/>
          <w:color w:val="FF0000"/>
        </w:rPr>
        <w:t>082-257-5079）</w:t>
      </w:r>
      <w:r w:rsidR="008F7D45" w:rsidRPr="00130180">
        <w:rPr>
          <w:rFonts w:ascii="ＭＳ Ｐゴシック" w:eastAsia="ＭＳ Ｐゴシック" w:hAnsi="ＭＳ Ｐゴシック" w:hint="eastAsia"/>
          <w:color w:val="FF0000"/>
        </w:rPr>
        <w:t>にご連絡ください。</w:t>
      </w:r>
      <w:r w:rsidR="008F7D45">
        <w:rPr>
          <w:rFonts w:ascii="ＭＳ Ｐゴシック" w:eastAsia="ＭＳ Ｐゴシック" w:hAnsi="ＭＳ Ｐゴシック" w:hint="eastAsia"/>
        </w:rPr>
        <w:t>該当する診療</w:t>
      </w:r>
      <w:r w:rsidR="00427C23">
        <w:rPr>
          <w:rFonts w:ascii="ＭＳ Ｐゴシック" w:eastAsia="ＭＳ Ｐゴシック" w:hAnsi="ＭＳ Ｐゴシック" w:hint="eastAsia"/>
        </w:rPr>
        <w:t>科の「がんゲノム医療担当医」</w:t>
      </w:r>
      <w:r w:rsidR="00130180">
        <w:rPr>
          <w:rFonts w:ascii="ＭＳ Ｐゴシック" w:eastAsia="ＭＳ Ｐゴシック" w:hAnsi="ＭＳ Ｐゴシック"/>
        </w:rPr>
        <w:t xml:space="preserve"> </w:t>
      </w:r>
      <w:r w:rsidR="00130180">
        <w:rPr>
          <w:rFonts w:ascii="ＭＳ Ｐゴシック" w:eastAsia="ＭＳ Ｐゴシック" w:hAnsi="ＭＳ Ｐゴシック" w:hint="eastAsia"/>
        </w:rPr>
        <w:t>が</w:t>
      </w:r>
      <w:r w:rsidR="008F7D45">
        <w:rPr>
          <w:rFonts w:ascii="ＭＳ Ｐゴシック" w:eastAsia="ＭＳ Ｐゴシック" w:hAnsi="ＭＳ Ｐゴシック" w:hint="eastAsia"/>
        </w:rPr>
        <w:t>診察し</w:t>
      </w:r>
      <w:r w:rsidR="00130180">
        <w:rPr>
          <w:rFonts w:ascii="ＭＳ Ｐゴシック" w:eastAsia="ＭＳ Ｐゴシック" w:hAnsi="ＭＳ Ｐゴシック" w:hint="eastAsia"/>
        </w:rPr>
        <w:t>、保険適用の場合は、改めて「がんゲノム医療外来」にご紹介をおねがいします</w:t>
      </w:r>
      <w:r w:rsidR="008F7D45">
        <w:rPr>
          <w:rFonts w:ascii="ＭＳ Ｐゴシック" w:eastAsia="ＭＳ Ｐゴシック" w:hAnsi="ＭＳ Ｐゴシック" w:hint="eastAsia"/>
        </w:rPr>
        <w:t>。</w:t>
      </w:r>
    </w:p>
    <w:p w14:paraId="4B1D1D95" w14:textId="7ED4F4BC" w:rsidR="006F5FE9" w:rsidRDefault="004638BD" w:rsidP="0013018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または、</w:t>
      </w:r>
      <w:r w:rsidR="00244ADE">
        <w:rPr>
          <w:rFonts w:ascii="ＭＳ Ｐゴシック" w:eastAsia="ＭＳ Ｐゴシック" w:hAnsi="ＭＳ Ｐゴシック" w:hint="eastAsia"/>
        </w:rPr>
        <w:t>上記の条件</w:t>
      </w:r>
      <w:r w:rsidR="00191FAB">
        <w:rPr>
          <w:rFonts w:ascii="ＭＳ Ｐゴシック" w:eastAsia="ＭＳ Ｐゴシック" w:hAnsi="ＭＳ Ｐゴシック" w:hint="eastAsia"/>
        </w:rPr>
        <w:t>（１）または（２）</w:t>
      </w:r>
      <w:r w:rsidR="00244ADE">
        <w:rPr>
          <w:rFonts w:ascii="ＭＳ Ｐゴシック" w:eastAsia="ＭＳ Ｐゴシック" w:hAnsi="ＭＳ Ｐゴシック" w:hint="eastAsia"/>
        </w:rPr>
        <w:t>を</w:t>
      </w:r>
      <w:r w:rsidR="00894A3F">
        <w:rPr>
          <w:rFonts w:ascii="ＭＳ Ｐゴシック" w:eastAsia="ＭＳ Ｐゴシック" w:hAnsi="ＭＳ Ｐゴシック" w:hint="eastAsia"/>
        </w:rPr>
        <w:t>満たさない</w:t>
      </w:r>
      <w:r w:rsidR="00244ADE">
        <w:rPr>
          <w:rFonts w:ascii="ＭＳ Ｐゴシック" w:eastAsia="ＭＳ Ｐゴシック" w:hAnsi="ＭＳ Ｐゴシック" w:hint="eastAsia"/>
        </w:rPr>
        <w:t>場合</w:t>
      </w:r>
      <w:r w:rsidR="00752F87">
        <w:rPr>
          <w:rFonts w:ascii="ＭＳ Ｐゴシック" w:eastAsia="ＭＳ Ｐゴシック" w:hAnsi="ＭＳ Ｐゴシック" w:hint="eastAsia"/>
        </w:rPr>
        <w:t>、自費診療でがんパネル遺伝子検査を行うことも可能です。</w:t>
      </w:r>
      <w:r w:rsidR="006F5FE9">
        <w:rPr>
          <w:rFonts w:ascii="ＭＳ Ｐゴシック" w:eastAsia="ＭＳ Ｐゴシック" w:hAnsi="ＭＳ Ｐゴシック" w:hint="eastAsia"/>
        </w:rPr>
        <w:t>詳細は下記の連絡先へお問い合わせください。</w:t>
      </w:r>
    </w:p>
    <w:p w14:paraId="78A93B56" w14:textId="2F04F91E" w:rsidR="008F7D45" w:rsidRDefault="008F7D45" w:rsidP="00672A74">
      <w:pPr>
        <w:rPr>
          <w:rFonts w:ascii="ＭＳ Ｐゴシック" w:eastAsia="ＭＳ Ｐゴシック" w:hAnsi="ＭＳ Ｐゴシック" w:hint="eastAsia"/>
        </w:rPr>
      </w:pPr>
    </w:p>
    <w:p w14:paraId="72D910CB" w14:textId="5AD7CDC1" w:rsidR="009C127A" w:rsidRDefault="009C127A" w:rsidP="00191FAB">
      <w:pPr>
        <w:ind w:right="420"/>
        <w:rPr>
          <w:rFonts w:ascii="ＭＳ Ｐゴシック" w:eastAsia="ＭＳ Ｐゴシック" w:hAnsi="ＭＳ Ｐゴシック" w:hint="eastAsia"/>
        </w:rPr>
      </w:pPr>
      <w:r w:rsidRPr="009C127A">
        <w:rPr>
          <w:rFonts w:ascii="ＭＳ Ｐゴシック" w:eastAsia="ＭＳ Ｐゴシック" w:hAnsi="ＭＳ Ｐゴシック" w:hint="eastAsia"/>
        </w:rPr>
        <w:t>【連絡先】</w:t>
      </w:r>
      <w:r w:rsidR="00797084">
        <w:rPr>
          <w:rFonts w:ascii="ＭＳ Ｐゴシック" w:eastAsia="ＭＳ Ｐゴシック" w:hAnsi="ＭＳ Ｐゴシック" w:hint="eastAsia"/>
        </w:rPr>
        <w:t xml:space="preserve">　</w:t>
      </w:r>
      <w:r w:rsidRPr="009C127A">
        <w:rPr>
          <w:rFonts w:ascii="ＭＳ Ｐゴシック" w:eastAsia="ＭＳ Ｐゴシック" w:hAnsi="ＭＳ Ｐゴシック" w:hint="eastAsia"/>
        </w:rPr>
        <w:t>広島大学病院遺伝子診療部　がんゲノム医療外来</w:t>
      </w:r>
    </w:p>
    <w:p w14:paraId="2212329A" w14:textId="2C9BE680" w:rsidR="00191FAB" w:rsidRPr="009C127A" w:rsidRDefault="00191FAB" w:rsidP="00191FAB">
      <w:pPr>
        <w:ind w:right="420"/>
        <w:rPr>
          <w:rFonts w:ascii="ＭＳ Ｐゴシック" w:eastAsia="ＭＳ Ｐゴシック" w:hAnsi="ＭＳ Ｐゴシック"/>
        </w:rPr>
      </w:pPr>
      <w:r w:rsidRPr="009C127A">
        <w:rPr>
          <w:rFonts w:ascii="ＭＳ Ｐゴシック" w:eastAsia="ＭＳ Ｐゴシック" w:hAnsi="ＭＳ Ｐゴシック" w:hint="eastAsia"/>
        </w:rPr>
        <w:t>〒</w:t>
      </w:r>
      <w:r w:rsidRPr="009C127A">
        <w:rPr>
          <w:rFonts w:ascii="ＭＳ Ｐゴシック" w:eastAsia="ＭＳ Ｐゴシック" w:hAnsi="ＭＳ Ｐゴシック"/>
        </w:rPr>
        <w:t>734-8551 広島市南区霞1-2-3</w:t>
      </w:r>
    </w:p>
    <w:p w14:paraId="09FA859D" w14:textId="7F8F7A40" w:rsidR="0083492F" w:rsidRPr="00752F87" w:rsidRDefault="009C127A" w:rsidP="00191FAB">
      <w:pPr>
        <w:ind w:right="420"/>
        <w:rPr>
          <w:rFonts w:ascii="ＭＳ Ｐゴシック" w:eastAsia="ＭＳ Ｐゴシック" w:hAnsi="ＭＳ Ｐゴシック" w:hint="eastAsia"/>
        </w:rPr>
      </w:pPr>
      <w:r w:rsidRPr="009C127A">
        <w:rPr>
          <w:rFonts w:ascii="ＭＳ Ｐゴシック" w:eastAsia="ＭＳ Ｐゴシック" w:hAnsi="ＭＳ Ｐゴシック"/>
        </w:rPr>
        <w:t>TEL：082-257-5965</w:t>
      </w:r>
      <w:r w:rsidR="00191FAB">
        <w:rPr>
          <w:rFonts w:ascii="ＭＳ Ｐゴシック" w:eastAsia="ＭＳ Ｐゴシック" w:hAnsi="ＭＳ Ｐゴシック"/>
        </w:rPr>
        <w:t>,</w:t>
      </w:r>
      <w:r w:rsidR="00191FAB">
        <w:rPr>
          <w:rFonts w:ascii="ＭＳ Ｐゴシック" w:eastAsia="ＭＳ Ｐゴシック" w:hAnsi="ＭＳ Ｐゴシック" w:hint="eastAsia"/>
        </w:rPr>
        <w:t xml:space="preserve">　</w:t>
      </w:r>
      <w:r w:rsidRPr="009C127A">
        <w:rPr>
          <w:rFonts w:ascii="ＭＳ Ｐゴシック" w:eastAsia="ＭＳ Ｐゴシック" w:hAnsi="ＭＳ Ｐゴシック"/>
        </w:rPr>
        <w:t>FAX：082-257-1762</w:t>
      </w:r>
      <w:r w:rsidR="00191FAB">
        <w:rPr>
          <w:rFonts w:ascii="ＭＳ Ｐゴシック" w:eastAsia="ＭＳ Ｐゴシック" w:hAnsi="ＭＳ Ｐゴシック"/>
        </w:rPr>
        <w:t xml:space="preserve">,  e-mail: </w:t>
      </w:r>
      <w:r w:rsidR="003349A1">
        <w:rPr>
          <w:rFonts w:ascii="ＭＳ Ｐゴシック" w:eastAsia="ＭＳ Ｐゴシック" w:hAnsi="ＭＳ Ｐゴシック"/>
        </w:rPr>
        <w:t>hucgc2019</w:t>
      </w:r>
      <w:r w:rsidRPr="009C127A">
        <w:rPr>
          <w:rFonts w:ascii="ＭＳ Ｐゴシック" w:eastAsia="ＭＳ Ｐゴシック" w:hAnsi="ＭＳ Ｐゴシック"/>
        </w:rPr>
        <w:t>@hiroshima-u.ac.jp</w:t>
      </w:r>
      <w:bookmarkStart w:id="0" w:name="_GoBack"/>
      <w:bookmarkEnd w:id="0"/>
    </w:p>
    <w:sectPr w:rsidR="0083492F" w:rsidRPr="00752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4841" w14:textId="77777777" w:rsidR="009778BE" w:rsidRDefault="009778BE" w:rsidP="001B0002">
      <w:r>
        <w:separator/>
      </w:r>
    </w:p>
  </w:endnote>
  <w:endnote w:type="continuationSeparator" w:id="0">
    <w:p w14:paraId="12E18E8A" w14:textId="77777777" w:rsidR="009778BE" w:rsidRDefault="009778BE" w:rsidP="001B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DFA8" w14:textId="77777777" w:rsidR="00294612" w:rsidRDefault="002946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7784" w14:textId="4D20F5C4" w:rsidR="0083492F" w:rsidRDefault="00294612">
    <w:pPr>
      <w:pStyle w:val="a8"/>
    </w:pPr>
    <w:r>
      <w:t>VerTH</w:t>
    </w:r>
    <w:r w:rsidR="0083492F">
      <w:rPr>
        <w:rFonts w:hint="eastAsia"/>
      </w:rPr>
      <w:t>2019</w:t>
    </w:r>
    <w:r>
      <w:t>1125</w:t>
    </w:r>
  </w:p>
  <w:p w14:paraId="538EB827" w14:textId="77777777" w:rsidR="0083492F" w:rsidRPr="001B0002" w:rsidRDefault="008349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F9FD" w14:textId="77777777" w:rsidR="00294612" w:rsidRDefault="002946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CF2A" w14:textId="77777777" w:rsidR="009778BE" w:rsidRDefault="009778BE" w:rsidP="001B0002">
      <w:r>
        <w:separator/>
      </w:r>
    </w:p>
  </w:footnote>
  <w:footnote w:type="continuationSeparator" w:id="0">
    <w:p w14:paraId="31B900FF" w14:textId="77777777" w:rsidR="009778BE" w:rsidRDefault="009778BE" w:rsidP="001B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9A24" w14:textId="77777777" w:rsidR="00294612" w:rsidRDefault="002946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A8B2" w14:textId="77777777" w:rsidR="00294612" w:rsidRDefault="002946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32E3" w14:textId="77777777" w:rsidR="00294612" w:rsidRDefault="002946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74E"/>
    <w:multiLevelType w:val="hybridMultilevel"/>
    <w:tmpl w:val="9578BEAC"/>
    <w:lvl w:ilvl="0" w:tplc="7B5886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7033FB"/>
    <w:multiLevelType w:val="hybridMultilevel"/>
    <w:tmpl w:val="A6A478B0"/>
    <w:lvl w:ilvl="0" w:tplc="4FB681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17726"/>
    <w:multiLevelType w:val="hybridMultilevel"/>
    <w:tmpl w:val="58CAC506"/>
    <w:lvl w:ilvl="0" w:tplc="C77C6318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A1447C5"/>
    <w:multiLevelType w:val="hybridMultilevel"/>
    <w:tmpl w:val="3B4A1080"/>
    <w:lvl w:ilvl="0" w:tplc="2084D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23AF7"/>
    <w:multiLevelType w:val="hybridMultilevel"/>
    <w:tmpl w:val="FB6AB744"/>
    <w:lvl w:ilvl="0" w:tplc="C77C6318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930960"/>
    <w:multiLevelType w:val="hybridMultilevel"/>
    <w:tmpl w:val="0AFE18E8"/>
    <w:lvl w:ilvl="0" w:tplc="C77C63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727DF6"/>
    <w:multiLevelType w:val="hybridMultilevel"/>
    <w:tmpl w:val="1386843A"/>
    <w:lvl w:ilvl="0" w:tplc="00A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7F7BD4"/>
    <w:multiLevelType w:val="hybridMultilevel"/>
    <w:tmpl w:val="4246E810"/>
    <w:lvl w:ilvl="0" w:tplc="D47C1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F72D9"/>
    <w:multiLevelType w:val="hybridMultilevel"/>
    <w:tmpl w:val="5B6CC0AA"/>
    <w:lvl w:ilvl="0" w:tplc="162AB9EE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D6B8D"/>
    <w:multiLevelType w:val="hybridMultilevel"/>
    <w:tmpl w:val="CB0C2BA0"/>
    <w:lvl w:ilvl="0" w:tplc="2BACD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E30FF5"/>
    <w:multiLevelType w:val="hybridMultilevel"/>
    <w:tmpl w:val="38AC8A7E"/>
    <w:lvl w:ilvl="0" w:tplc="78AA87BC">
      <w:start w:val="1"/>
      <w:numFmt w:val="decimalFullWidth"/>
      <w:lvlText w:val="（%1）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2B5299"/>
    <w:multiLevelType w:val="hybridMultilevel"/>
    <w:tmpl w:val="E7228F56"/>
    <w:lvl w:ilvl="0" w:tplc="4E6ACF9A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2" w15:restartNumberingAfterBreak="0">
    <w:nsid w:val="6A5C223E"/>
    <w:multiLevelType w:val="hybridMultilevel"/>
    <w:tmpl w:val="AA343B6E"/>
    <w:lvl w:ilvl="0" w:tplc="C02E17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476361B"/>
    <w:multiLevelType w:val="hybridMultilevel"/>
    <w:tmpl w:val="0D6E7CBA"/>
    <w:lvl w:ilvl="0" w:tplc="65784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29"/>
    <w:rsid w:val="00015F3A"/>
    <w:rsid w:val="000C26EC"/>
    <w:rsid w:val="00101371"/>
    <w:rsid w:val="00111069"/>
    <w:rsid w:val="00117862"/>
    <w:rsid w:val="00125FC2"/>
    <w:rsid w:val="00130180"/>
    <w:rsid w:val="00191FAB"/>
    <w:rsid w:val="001B0002"/>
    <w:rsid w:val="001D6C29"/>
    <w:rsid w:val="00244ADE"/>
    <w:rsid w:val="00275E37"/>
    <w:rsid w:val="00294612"/>
    <w:rsid w:val="002F4655"/>
    <w:rsid w:val="0031003D"/>
    <w:rsid w:val="003349A1"/>
    <w:rsid w:val="0033798F"/>
    <w:rsid w:val="003607F9"/>
    <w:rsid w:val="00361EE1"/>
    <w:rsid w:val="0042699B"/>
    <w:rsid w:val="00427C23"/>
    <w:rsid w:val="00450E76"/>
    <w:rsid w:val="004560F4"/>
    <w:rsid w:val="004638BD"/>
    <w:rsid w:val="00521AE1"/>
    <w:rsid w:val="00522E46"/>
    <w:rsid w:val="00560419"/>
    <w:rsid w:val="005D5E73"/>
    <w:rsid w:val="005F308F"/>
    <w:rsid w:val="006271EB"/>
    <w:rsid w:val="00672A74"/>
    <w:rsid w:val="006810C6"/>
    <w:rsid w:val="006F5FE9"/>
    <w:rsid w:val="00710BBA"/>
    <w:rsid w:val="00752F87"/>
    <w:rsid w:val="00762C49"/>
    <w:rsid w:val="00797084"/>
    <w:rsid w:val="00797F59"/>
    <w:rsid w:val="007A2532"/>
    <w:rsid w:val="00803E55"/>
    <w:rsid w:val="0083492F"/>
    <w:rsid w:val="00894A3F"/>
    <w:rsid w:val="008A1614"/>
    <w:rsid w:val="008A412D"/>
    <w:rsid w:val="008C258A"/>
    <w:rsid w:val="008F7D45"/>
    <w:rsid w:val="00903DF1"/>
    <w:rsid w:val="00944174"/>
    <w:rsid w:val="00957EEE"/>
    <w:rsid w:val="009778BE"/>
    <w:rsid w:val="00993A03"/>
    <w:rsid w:val="009C127A"/>
    <w:rsid w:val="00A60058"/>
    <w:rsid w:val="00A6730F"/>
    <w:rsid w:val="00A95233"/>
    <w:rsid w:val="00AF4054"/>
    <w:rsid w:val="00B159E8"/>
    <w:rsid w:val="00B4314B"/>
    <w:rsid w:val="00B77F63"/>
    <w:rsid w:val="00C7048D"/>
    <w:rsid w:val="00C809E3"/>
    <w:rsid w:val="00CB0A5E"/>
    <w:rsid w:val="00DA5C56"/>
    <w:rsid w:val="00EA0C6B"/>
    <w:rsid w:val="00F3001F"/>
    <w:rsid w:val="00FD5B8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2AC31"/>
  <w15:docId w15:val="{334A8BDA-9CE2-4F7D-A3F1-29ACDE8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2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A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002"/>
  </w:style>
  <w:style w:type="paragraph" w:styleId="a8">
    <w:name w:val="footer"/>
    <w:basedOn w:val="a"/>
    <w:link w:val="a9"/>
    <w:uiPriority w:val="99"/>
    <w:unhideWhenUsed/>
    <w:rsid w:val="001B00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002"/>
  </w:style>
  <w:style w:type="table" w:styleId="aa">
    <w:name w:val="Table Grid"/>
    <w:basedOn w:val="a1"/>
    <w:uiPriority w:val="39"/>
    <w:rsid w:val="00A9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佐田野　英</dc:creator>
  <cp:keywords/>
  <dc:description/>
  <cp:lastModifiedBy>檜井 孝夫</cp:lastModifiedBy>
  <cp:revision>3</cp:revision>
  <cp:lastPrinted>2019-12-03T01:31:00Z</cp:lastPrinted>
  <dcterms:created xsi:type="dcterms:W3CDTF">2019-12-03T01:25:00Z</dcterms:created>
  <dcterms:modified xsi:type="dcterms:W3CDTF">2019-12-03T01:33:00Z</dcterms:modified>
</cp:coreProperties>
</file>