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DF7CEB" w:rsidRPr="00FF4C8C" w:rsidTr="00DF7CEB">
        <w:trPr>
          <w:trHeight w:val="678"/>
        </w:trPr>
        <w:tc>
          <w:tcPr>
            <w:tcW w:w="1526" w:type="dxa"/>
            <w:shd w:val="clear" w:color="auto" w:fill="auto"/>
            <w:vAlign w:val="center"/>
          </w:tcPr>
          <w:p w:rsidR="00DF7CEB" w:rsidRPr="00FF3F07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70"/>
                <w:szCs w:val="18"/>
              </w:rPr>
            </w:pP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Examinee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>’</w:t>
            </w: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s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 xml:space="preserve"> Number</w:t>
            </w:r>
          </w:p>
          <w:p w:rsidR="00DF7CEB" w:rsidRPr="00FF4C8C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90"/>
                <w:sz w:val="18"/>
                <w:szCs w:val="18"/>
              </w:rPr>
            </w:pPr>
            <w:r w:rsidRPr="00FF4C8C">
              <w:rPr>
                <w:rFonts w:ascii="Century" w:eastAsia="ＭＳ 明朝" w:hAnsi="Century" w:cs="Times New Roman" w:hint="eastAsia"/>
                <w:sz w:val="18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F7CEB" w:rsidRPr="00C9420C" w:rsidRDefault="00DF7CEB" w:rsidP="00DF7CEB">
            <w:pPr>
              <w:spacing w:line="400" w:lineRule="exact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  <w:r w:rsidRPr="00C9420C">
              <w:rPr>
                <w:rFonts w:ascii="Times New Roman" w:eastAsia="ＭＳ 明朝" w:hAnsi="Times New Roman" w:cs="Times New Roman" w:hint="eastAsia"/>
                <w:sz w:val="32"/>
                <w:szCs w:val="32"/>
              </w:rPr>
              <w:t>M</w:t>
            </w:r>
          </w:p>
          <w:p w:rsidR="00DF7CEB" w:rsidRPr="00FF4C8C" w:rsidRDefault="00DF7CEB" w:rsidP="00DF7CEB">
            <w:pPr>
              <w:spacing w:line="240" w:lineRule="exact"/>
              <w:rPr>
                <w:rFonts w:ascii="Times New Roman" w:eastAsia="ＭＳ 明朝" w:hAnsi="Times New Roman" w:cs="Times New Roman"/>
                <w:sz w:val="40"/>
                <w:szCs w:val="40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2D1053" w:rsidRDefault="002D1053" w:rsidP="00691456">
      <w:pPr>
        <w:rPr>
          <w:rFonts w:ascii="Times New Roman" w:eastAsia="ＭＳ 明朝" w:hAnsi="Times New Roman" w:cs="Times New Roman"/>
        </w:rPr>
      </w:pPr>
    </w:p>
    <w:p w:rsidR="00691456" w:rsidRPr="00691456" w:rsidRDefault="00691456" w:rsidP="00DF7CEB">
      <w:pPr>
        <w:adjustRightInd w:val="0"/>
        <w:snapToGrid w:val="0"/>
        <w:rPr>
          <w:rFonts w:ascii="Times New Roman" w:eastAsia="ＭＳ 明朝" w:hAnsi="Times New Roman" w:cs="Times New Roman"/>
        </w:rPr>
      </w:pPr>
    </w:p>
    <w:p w:rsidR="00FF4C8C" w:rsidRPr="00F05D64" w:rsidRDefault="0008547D" w:rsidP="0008547D">
      <w:pPr>
        <w:ind w:firstLineChars="100" w:firstLine="442"/>
        <w:jc w:val="center"/>
        <w:rPr>
          <w:rFonts w:ascii="Times New Roman" w:hAnsi="Times New Roman"/>
          <w:b/>
          <w:iCs/>
          <w:sz w:val="44"/>
          <w:szCs w:val="24"/>
        </w:rPr>
      </w:pPr>
      <w:r w:rsidRPr="00F05D64">
        <w:rPr>
          <w:rFonts w:ascii="Times New Roman" w:hAnsi="Times New Roman"/>
          <w:b/>
          <w:iCs/>
          <w:sz w:val="44"/>
          <w:szCs w:val="24"/>
        </w:rPr>
        <w:t xml:space="preserve">Reference for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E</w:t>
      </w:r>
      <w:r w:rsidRPr="00F05D64">
        <w:rPr>
          <w:rFonts w:ascii="Times New Roman" w:hAnsi="Times New Roman"/>
          <w:b/>
          <w:iCs/>
          <w:sz w:val="44"/>
          <w:szCs w:val="24"/>
        </w:rPr>
        <w:t xml:space="preserve">ducational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B</w:t>
      </w:r>
      <w:r w:rsidRPr="00F05D64">
        <w:rPr>
          <w:rFonts w:ascii="Times New Roman" w:hAnsi="Times New Roman"/>
          <w:b/>
          <w:iCs/>
          <w:sz w:val="44"/>
          <w:szCs w:val="24"/>
        </w:rPr>
        <w:t>ackground</w:t>
      </w:r>
    </w:p>
    <w:p w:rsidR="0008547D" w:rsidRPr="0008547D" w:rsidRDefault="0008547D" w:rsidP="0008547D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最終学歴の照会先</w:t>
      </w: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</w:tblGrid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（氏名）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（生年月日）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（国籍）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DF7CEB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204B13" w:rsidRPr="00E67D36" w:rsidRDefault="005110EE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p w:rsidR="008F060B" w:rsidRPr="00E67D36" w:rsidRDefault="007F18B8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DF7CEB"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5F4067">
      <w:pPr>
        <w:adjustRightInd w:val="0"/>
        <w:snapToGrid w:val="0"/>
      </w:pPr>
    </w:p>
    <w:p w:rsidR="00AD35B7" w:rsidRPr="00E67D36" w:rsidRDefault="00AD35B7" w:rsidP="00C24044"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DB2C26" w:rsidRPr="00E67D36" w:rsidRDefault="00DB2C26" w:rsidP="00DB2C26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AD35B7" w:rsidRPr="00E67D36" w:rsidRDefault="00AD35B7" w:rsidP="00DB2C26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</w:t>
      </w:r>
      <w:r w:rsidR="008F060B" w:rsidRPr="00E67D36">
        <w:rPr>
          <w:rFonts w:hint="eastAsia"/>
          <w:b/>
        </w:rPr>
        <w:t>中国</w:t>
      </w:r>
      <w:r w:rsidR="008F060B" w:rsidRPr="00E67D36">
        <w:rPr>
          <w:b/>
        </w:rPr>
        <w:t>(</w:t>
      </w:r>
      <w:r w:rsidR="008F060B" w:rsidRPr="00E67D36">
        <w:rPr>
          <w:rFonts w:hint="eastAsia"/>
          <w:b/>
        </w:rPr>
        <w:t>台湾，香港，マカオを除く</w:t>
      </w:r>
      <w:r w:rsidR="008F060B" w:rsidRPr="00E67D36">
        <w:rPr>
          <w:b/>
        </w:rPr>
        <w:t>)</w:t>
      </w:r>
      <w:r w:rsidRPr="00E67D36">
        <w:rPr>
          <w:rFonts w:hint="eastAsia"/>
          <w:b/>
        </w:rPr>
        <w:t>の大学を卒業，</w:t>
      </w:r>
      <w:r w:rsidR="008F060B" w:rsidRPr="00E67D36">
        <w:rPr>
          <w:rFonts w:hint="eastAsia"/>
          <w:b/>
        </w:rPr>
        <w:t>または卒業見込みの方のみ対象</w:t>
      </w:r>
    </w:p>
    <w:p w:rsidR="0079290A" w:rsidRPr="00E67D36" w:rsidRDefault="0079290A" w:rsidP="00DB2C26">
      <w:pPr>
        <w:adjustRightInd w:val="0"/>
        <w:snapToGrid w:val="0"/>
        <w:ind w:firstLineChars="100" w:firstLine="210"/>
      </w:pP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B26D84" w:rsidRPr="00E67D36" w:rsidRDefault="00C24044" w:rsidP="00DB2C26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</w:t>
      </w:r>
      <w:r w:rsidR="000F371D" w:rsidRPr="00E67D36">
        <w:rPr>
          <w:rFonts w:hint="eastAsia"/>
        </w:rPr>
        <w:t>以下の全ての書類を</w:t>
      </w:r>
      <w:r w:rsidR="00527149" w:rsidRPr="00E67D36">
        <w:rPr>
          <w:rFonts w:hint="eastAsia"/>
        </w:rPr>
        <w:t>併せて</w:t>
      </w:r>
      <w:r w:rsidR="000F371D" w:rsidRPr="00E67D36">
        <w:rPr>
          <w:rFonts w:hint="eastAsia"/>
        </w:rPr>
        <w:t>提出してください。</w:t>
      </w:r>
      <w:r w:rsidR="00387864" w:rsidRPr="00E67D36">
        <w:rPr>
          <w:rFonts w:hint="eastAsia"/>
        </w:rPr>
        <w:t>ただし，現在広島大学の研究生で，研究生の出願時に提出した方は不要です。</w:t>
      </w:r>
    </w:p>
    <w:p w:rsidR="00166B5A" w:rsidRPr="00E67D36" w:rsidRDefault="008F060B" w:rsidP="00DB2C26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="00DB2C26" w:rsidRPr="00E67D36">
        <w:rPr>
          <w:rFonts w:hint="eastAsia"/>
        </w:rPr>
        <w:t>(</w:t>
      </w:r>
      <w:r w:rsidRPr="00E67D36">
        <w:rPr>
          <w:rFonts w:hint="eastAsia"/>
        </w:rPr>
        <w:t>a</w:t>
      </w:r>
      <w:r w:rsidR="00DB2C26" w:rsidRPr="00E67D36">
        <w:rPr>
          <w:rFonts w:hint="eastAsia"/>
        </w:rPr>
        <w:t>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="00FF2B46" w:rsidRPr="00E67D36">
        <w:rPr>
          <w:rFonts w:hint="eastAsia"/>
        </w:rPr>
        <w:t>3</w:t>
      </w:r>
      <w:r w:rsidR="00FF2B46" w:rsidRPr="00E67D36">
        <w:rPr>
          <w:rFonts w:hint="eastAsia"/>
        </w:rPr>
        <w:t>ヶ月</w:t>
      </w:r>
      <w:r w:rsidRPr="00E67D36">
        <w:rPr>
          <w:rFonts w:hint="eastAsia"/>
        </w:rPr>
        <w:t>以上残っていることが必要です。</w:t>
      </w:r>
    </w:p>
    <w:p w:rsidR="008F060B" w:rsidRPr="00E67D36" w:rsidRDefault="00166B5A" w:rsidP="00DB2C26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</w:t>
      </w:r>
      <w:r w:rsidR="008F060B" w:rsidRPr="00E67D36">
        <w:rPr>
          <w:rFonts w:hint="eastAsia"/>
        </w:rPr>
        <w:t>，出願資格の事前審査対象者の方は，事前審査時に提出してください。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DB2C26" w:rsidP="00DB2C26">
            <w:pPr>
              <w:adjustRightInd w:val="0"/>
              <w:snapToGrid w:val="0"/>
              <w:jc w:val="center"/>
            </w:pPr>
            <w:r w:rsidRPr="00E67D36">
              <w:t>Graduates</w:t>
            </w:r>
            <w:r w:rsidR="002E02A7" w:rsidRPr="00E67D36">
              <w:rPr>
                <w:rFonts w:hint="eastAsia"/>
              </w:rPr>
              <w:t>既卒者の場合</w:t>
            </w:r>
          </w:p>
        </w:tc>
        <w:tc>
          <w:tcPr>
            <w:tcW w:w="4253" w:type="dxa"/>
          </w:tcPr>
          <w:p w:rsidR="002E02A7" w:rsidRPr="00E67D36" w:rsidRDefault="00DB2C26" w:rsidP="00DB2C26">
            <w:pPr>
              <w:adjustRightInd w:val="0"/>
              <w:snapToGrid w:val="0"/>
              <w:jc w:val="center"/>
            </w:pPr>
            <w:r w:rsidRPr="00E67D36">
              <w:t>Expected Graduates</w:t>
            </w:r>
            <w:r w:rsidR="002E02A7" w:rsidRPr="00E67D36">
              <w:rPr>
                <w:rFonts w:hint="eastAsia"/>
              </w:rPr>
              <w:t>卒業見込み者の場合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97635F" w:rsidRPr="00E67D36" w:rsidRDefault="008F060B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  <w:p w:rsidR="002E02A7" w:rsidRPr="00E67D36" w:rsidRDefault="0097635F" w:rsidP="00DB2C26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Pr="00E67D36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adjustRightInd w:val="0"/>
        <w:snapToGrid w:val="0"/>
      </w:pPr>
    </w:p>
    <w:p w:rsidR="00DF7CEB" w:rsidRPr="00E67D36" w:rsidRDefault="00DF7CEB" w:rsidP="00DF7CEB">
      <w:pPr>
        <w:adjustRightInd w:val="0"/>
        <w:snapToGrid w:val="0"/>
      </w:pPr>
    </w:p>
    <w:p w:rsidR="00D50E34" w:rsidRPr="00E67D36" w:rsidRDefault="00D50E34" w:rsidP="00DF7CEB">
      <w:pPr>
        <w:rPr>
          <w:sz w:val="22"/>
        </w:rPr>
      </w:pP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50E3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508000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C95C12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  <w:r w:rsidR="00004EB9" w:rsidRPr="00004EB9">
                              <w:t xml:space="preserve"> </w:t>
                            </w:r>
                            <w:r w:rsidR="00004EB9">
                              <w:rPr>
                                <w:rFonts w:hint="eastAsia"/>
                              </w:rPr>
                              <w:t>(</w:t>
                            </w:r>
                            <w:r w:rsidR="00004EB9"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Electrical, Systems, and Control </w:t>
                            </w:r>
                            <w:r w:rsidR="00004EB9"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Engineering</w:t>
                            </w:r>
                            <w:r w:rsid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)</w:t>
                            </w:r>
                            <w:bookmarkStart w:id="2" w:name="_GoBack"/>
                            <w:bookmarkEnd w:id="2"/>
                          </w:p>
                          <w:p w:rsidR="00C95C12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（本書類の対象プログラム：応用化学／電気システム制御／機械工学／輸送・環境システム／建築学／社会基盤環境工学／情報科学</w:t>
                            </w:r>
                            <w:r w:rsidR="00C95C12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D50E34" w:rsidRPr="00D50E34" w:rsidRDefault="00C95C12" w:rsidP="00C95C12">
                            <w:pPr>
                              <w:adjustRightInd w:val="0"/>
                              <w:snapToGrid w:val="0"/>
                              <w:ind w:firstLineChars="1300" w:firstLine="221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</w:t>
                            </w:r>
                            <w:r w:rsid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="00004EB9" w:rsidRP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電気システム制御</w:t>
                            </w:r>
                            <w:r w:rsid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分野</w:t>
                            </w:r>
                            <w:r w:rsidR="00D50E34"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  <w:r w:rsid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4.7pt;margin-top:40pt;width:572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" filled="f" stroked="f" strokeweight=".5pt">
                <v:textbox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Electrical, Systems, and Control Engineering / Mechanical Engineering / Transportation and Environmental Systems / Architecture / Civil and Environmental Engineering / Informatics and Data Science</w:t>
                      </w:r>
                      <w:r w:rsidR="00C95C12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  <w:r w:rsidR="00004EB9" w:rsidRPr="00004EB9">
                        <w:t xml:space="preserve"> </w:t>
                      </w:r>
                      <w:r w:rsidR="00004EB9">
                        <w:rPr>
                          <w:rFonts w:hint="eastAsia"/>
                        </w:rPr>
                        <w:t>(</w:t>
                      </w:r>
                      <w:r w:rsidR="00004EB9"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Electrical, Systems, and Control </w:t>
                      </w:r>
                      <w:r w:rsidR="00004EB9"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Engineering</w:t>
                      </w:r>
                      <w:r w:rsid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)</w:t>
                      </w:r>
                      <w:bookmarkStart w:id="3" w:name="_GoBack"/>
                      <w:bookmarkEnd w:id="3"/>
                    </w:p>
                    <w:p w:rsidR="00C95C12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（本書類の対象プログラム：応用化学／電気システム制御／機械工学／輸送・環境システム／建築学／社会基盤環境工学／情報科学</w:t>
                      </w:r>
                      <w:r w:rsidR="00C95C12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D50E34" w:rsidRPr="00D50E34" w:rsidRDefault="00C95C12" w:rsidP="00C95C12">
                      <w:pPr>
                        <w:adjustRightInd w:val="0"/>
                        <w:snapToGrid w:val="0"/>
                        <w:ind w:firstLineChars="1300" w:firstLine="221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</w:t>
                      </w:r>
                      <w:r w:rsid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</w:t>
                      </w:r>
                      <w:r w:rsidR="00004EB9" w:rsidRP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電気システム制御</w:t>
                      </w:r>
                      <w:r w:rsid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分野</w:t>
                      </w:r>
                      <w:r w:rsidR="00D50E34"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  <w:r w:rsid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04EB9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95C12"/>
    <w:rsid w:val="00CB48CD"/>
    <w:rsid w:val="00CC3392"/>
    <w:rsid w:val="00D50E34"/>
    <w:rsid w:val="00DB2206"/>
    <w:rsid w:val="00DB2C26"/>
    <w:rsid w:val="00DF7CEB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A89F07"/>
  <w15:docId w15:val="{E313C824-7D25-45A1-85B6-8AB697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山先　直子</cp:lastModifiedBy>
  <cp:revision>44</cp:revision>
  <cp:lastPrinted>2016-07-01T06:05:00Z</cp:lastPrinted>
  <dcterms:created xsi:type="dcterms:W3CDTF">2014-02-12T04:17:00Z</dcterms:created>
  <dcterms:modified xsi:type="dcterms:W3CDTF">2020-09-24T09:00:00Z</dcterms:modified>
</cp:coreProperties>
</file>