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BD62C5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研究経過報告書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BD62C5">
        <w:rPr>
          <w:rFonts w:ascii="Times New Roman" w:eastAsia="ＭＳ 明朝" w:hAnsi="Times New Roman" w:hint="eastAsia"/>
          <w:kern w:val="0"/>
          <w:szCs w:val="22"/>
        </w:rPr>
        <w:t>R</w:t>
      </w:r>
      <w:r w:rsidR="00BD62C5" w:rsidRPr="00BD62C5">
        <w:rPr>
          <w:rFonts w:ascii="Times New Roman" w:eastAsia="ＭＳ 明朝" w:hAnsi="Times New Roman"/>
          <w:kern w:val="0"/>
          <w:szCs w:val="22"/>
        </w:rPr>
        <w:t xml:space="preserve">eport on </w:t>
      </w:r>
      <w:r w:rsidR="00BD62C5">
        <w:rPr>
          <w:rFonts w:ascii="Times New Roman" w:eastAsia="ＭＳ 明朝" w:hAnsi="Times New Roman" w:hint="eastAsia"/>
          <w:kern w:val="0"/>
          <w:szCs w:val="22"/>
        </w:rPr>
        <w:t>R</w:t>
      </w:r>
      <w:r w:rsidR="00BD62C5" w:rsidRPr="00BD62C5">
        <w:rPr>
          <w:rFonts w:ascii="Times New Roman" w:eastAsia="ＭＳ 明朝" w:hAnsi="Times New Roman"/>
          <w:kern w:val="0"/>
          <w:szCs w:val="22"/>
        </w:rPr>
        <w:t xml:space="preserve">esearch </w:t>
      </w:r>
      <w:r w:rsidR="00BD62C5">
        <w:rPr>
          <w:rFonts w:ascii="Times New Roman" w:eastAsia="ＭＳ 明朝" w:hAnsi="Times New Roman" w:hint="eastAsia"/>
          <w:kern w:val="0"/>
          <w:szCs w:val="22"/>
        </w:rPr>
        <w:t>P</w:t>
      </w:r>
      <w:r w:rsidR="00BD62C5" w:rsidRPr="00BD62C5">
        <w:rPr>
          <w:rFonts w:ascii="Times New Roman" w:eastAsia="ＭＳ 明朝" w:hAnsi="Times New Roman"/>
          <w:kern w:val="0"/>
          <w:szCs w:val="22"/>
        </w:rPr>
        <w:t>rogress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BD62C5">
        <w:trPr>
          <w:trHeight w:val="624"/>
        </w:trPr>
        <w:tc>
          <w:tcPr>
            <w:tcW w:w="155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89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57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71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BD62C5" w:rsidRPr="009A4355" w:rsidTr="00BD62C5">
        <w:trPr>
          <w:cantSplit/>
          <w:trHeight w:val="11461"/>
        </w:trPr>
        <w:tc>
          <w:tcPr>
            <w:tcW w:w="9268" w:type="dxa"/>
            <w:gridSpan w:val="4"/>
          </w:tcPr>
          <w:p w:rsidR="00BD62C5" w:rsidRPr="009A4355" w:rsidRDefault="00BD62C5" w:rsidP="00E20DCB">
            <w:pPr>
              <w:rPr>
                <w:rFonts w:eastAsia="ＭＳ 明朝"/>
                <w:kern w:val="0"/>
              </w:rPr>
            </w:pP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346710</wp:posOffset>
                </wp:positionV>
                <wp:extent cx="570547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138" w:rsidRDefault="00C01632" w:rsidP="00C0163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:rsidR="000E76E0" w:rsidRPr="00C01632" w:rsidRDefault="000E76E0" w:rsidP="000E76E0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</w:t>
                            </w:r>
                            <w:r w:rsidRPr="006A149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Development Science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27.3pt;width:44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" filled="f" stroked="f" strokeweight=".5pt">
                <v:textbox>
                  <w:txbxContent>
                    <w:p w:rsidR="001E7138" w:rsidRDefault="00C01632" w:rsidP="00C0163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:rsidR="000E76E0" w:rsidRPr="00C01632" w:rsidRDefault="000E76E0" w:rsidP="000E76E0">
                      <w:pPr>
                        <w:adjustRightInd w:val="0"/>
                        <w:snapToGrid w:val="0"/>
                        <w:ind w:firstLineChars="50" w:firstLine="90"/>
                        <w:rPr>
                          <w:rFonts w:hint="eastAsia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</w:t>
                      </w:r>
                      <w:r w:rsidRPr="006A149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Development Science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  <w:bookmarkStart w:id="0" w:name="_GoBack"/>
      <w:bookmarkEnd w:id="0"/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E76E0"/>
    <w:rsid w:val="001266E7"/>
    <w:rsid w:val="001E7138"/>
    <w:rsid w:val="00383024"/>
    <w:rsid w:val="006C4111"/>
    <w:rsid w:val="00B502DC"/>
    <w:rsid w:val="00BD62C5"/>
    <w:rsid w:val="00C0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71D5D5"/>
  <w15:docId w15:val="{8D0AD264-0B60-4FC9-A912-9D23846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7</cp:revision>
  <dcterms:created xsi:type="dcterms:W3CDTF">2020-04-11T04:33:00Z</dcterms:created>
  <dcterms:modified xsi:type="dcterms:W3CDTF">2020-05-29T07:56:00Z</dcterms:modified>
</cp:coreProperties>
</file>