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5616EEB7" w14:textId="651C34BB" w:rsidR="00266983" w:rsidRPr="0017457E" w:rsidRDefault="00266983" w:rsidP="00266983">
      <w:pPr>
        <w:adjustRightInd w:val="0"/>
        <w:snapToGrid w:val="0"/>
        <w:jc w:val="center"/>
        <w:rPr>
          <w:kern w:val="0"/>
          <w:sz w:val="28"/>
          <w:szCs w:val="32"/>
        </w:rPr>
      </w:pPr>
      <w:r w:rsidRPr="0017457E">
        <w:rPr>
          <w:rFonts w:hint="eastAsia"/>
          <w:kern w:val="0"/>
          <w:sz w:val="28"/>
          <w:szCs w:val="32"/>
        </w:rPr>
        <w:t>建築学プログラム</w:t>
      </w:r>
      <w:r w:rsidR="0017457E" w:rsidRPr="0017457E">
        <w:rPr>
          <w:rFonts w:hint="eastAsia"/>
          <w:kern w:val="0"/>
          <w:sz w:val="28"/>
          <w:szCs w:val="32"/>
        </w:rPr>
        <w:t>・スマートイノベーションプログラム</w:t>
      </w:r>
      <w:r w:rsidRPr="0017457E">
        <w:rPr>
          <w:rFonts w:hint="eastAsia"/>
          <w:kern w:val="0"/>
          <w:sz w:val="28"/>
          <w:szCs w:val="32"/>
        </w:rPr>
        <w:t>試験科目届</w:t>
      </w:r>
    </w:p>
    <w:p w14:paraId="62F77076" w14:textId="62DA2076" w:rsidR="00E862C5" w:rsidRPr="0017457E" w:rsidRDefault="00E862C5" w:rsidP="00E862C5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 w:rsidRPr="0017457E">
        <w:rPr>
          <w:rFonts w:ascii="Times New Roman" w:hAnsi="Times New Roman" w:cs="Times New Roman"/>
          <w:sz w:val="20"/>
          <w:szCs w:val="24"/>
        </w:rPr>
        <w:t>Registration of selected subject for Applicants of Architecture Program</w:t>
      </w:r>
      <w:r w:rsidR="0017457E" w:rsidRPr="0017457E">
        <w:rPr>
          <w:rFonts w:ascii="Times New Roman" w:hAnsi="Times New Roman" w:cs="Times New Roman"/>
          <w:sz w:val="20"/>
          <w:szCs w:val="24"/>
        </w:rPr>
        <w:t xml:space="preserve"> and Smart Innovation Program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3FA1FCA7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</w:t>
      </w:r>
      <w:r w:rsidR="0017457E">
        <w:rPr>
          <w:rFonts w:hint="eastAsia"/>
        </w:rPr>
        <w:t>及びスマートイノベーションプログラム</w:t>
      </w:r>
      <w:r>
        <w:rPr>
          <w:rFonts w:hint="eastAsia"/>
        </w:rPr>
        <w:t>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49EFFE83" w14:textId="1C5427AF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Applicants for Architecture Program</w:t>
      </w:r>
      <w:r w:rsidR="0017457E">
        <w:rPr>
          <w:rFonts w:ascii="Times New Roman" w:hAnsi="Times New Roman" w:cs="Times New Roman"/>
          <w:sz w:val="20"/>
          <w:szCs w:val="20"/>
        </w:rPr>
        <w:t xml:space="preserve"> and Smart Innovation Program</w:t>
      </w:r>
      <w:r w:rsidRPr="00E862C5">
        <w:rPr>
          <w:rFonts w:ascii="Times New Roman" w:hAnsi="Times New Roman" w:cs="Times New Roman"/>
          <w:sz w:val="20"/>
          <w:szCs w:val="20"/>
        </w:rPr>
        <w:t xml:space="preserve"> must select one subject from two subjects of the examination subject.</w:t>
      </w:r>
    </w:p>
    <w:p w14:paraId="1703B4C5" w14:textId="445CF186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In addition, the examination subject will be the subject in the field in which the desired academic supervisor is in charge (see “Lists of Academic Supervisors”).</w:t>
      </w: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E862C5" w:rsidRDefault="00E269AA" w:rsidP="00F40F6F">
            <w:pPr>
              <w:jc w:val="center"/>
              <w:rPr>
                <w:sz w:val="20"/>
                <w:szCs w:val="20"/>
              </w:rPr>
            </w:pPr>
            <w:r w:rsidRPr="00E862C5">
              <w:rPr>
                <w:rFonts w:hint="eastAsia"/>
                <w:sz w:val="20"/>
                <w:szCs w:val="20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1E3E8306" w14:textId="7E739A0E" w:rsidR="00266983" w:rsidRDefault="00266983" w:rsidP="00266983"/>
    <w:p w14:paraId="31534614" w14:textId="724B35C2" w:rsidR="00AC5876" w:rsidRDefault="00AC5876" w:rsidP="002A0F09">
      <w:pPr>
        <w:adjustRightInd w:val="0"/>
        <w:snapToGrid w:val="0"/>
        <w:ind w:firstLineChars="100" w:firstLine="180"/>
      </w:pPr>
      <w:r w:rsidRPr="007A5BF1">
        <w:rPr>
          <w:rFonts w:hint="eastAsia"/>
          <w:sz w:val="18"/>
          <w:szCs w:val="18"/>
        </w:rPr>
        <w:t>いずれかに○を記入</w:t>
      </w:r>
      <w:r>
        <w:rPr>
          <w:rFonts w:hint="eastAsia"/>
          <w:sz w:val="18"/>
          <w:szCs w:val="18"/>
        </w:rPr>
        <w:t>してください。</w:t>
      </w:r>
    </w:p>
    <w:p w14:paraId="33E9F470" w14:textId="69AC482A" w:rsidR="00AC5876" w:rsidRPr="00AC5876" w:rsidRDefault="00AC5876" w:rsidP="00A36DAE">
      <w:pPr>
        <w:adjustRightInd w:val="0"/>
        <w:snapToGrid w:val="0"/>
        <w:ind w:firstLineChars="100" w:firstLine="210"/>
      </w:pPr>
      <w:r w:rsidRPr="000E3BE4">
        <w:rPr>
          <w:rFonts w:ascii="Times New Roman" w:hAnsi="Times New Roman" w:cs="Times New Roman"/>
          <w:szCs w:val="21"/>
        </w:rPr>
        <w:t xml:space="preserve">Please mark one selected subject with </w:t>
      </w:r>
      <w:r w:rsidR="005F7514" w:rsidRPr="005F7514">
        <w:rPr>
          <w:rFonts w:ascii="Times New Roman" w:hAnsi="Times New Roman" w:cs="Times New Roman" w:hint="eastAsia"/>
          <w:sz w:val="18"/>
          <w:szCs w:val="18"/>
        </w:rPr>
        <w:t>○</w:t>
      </w:r>
      <w:r w:rsidRPr="000E3BE4">
        <w:rPr>
          <w:rFonts w:ascii="Times New Roman" w:hAnsi="Times New Roman" w:cs="Times New Roman"/>
          <w:szCs w:val="21"/>
        </w:rPr>
        <w:t xml:space="preserve"> from the follo</w:t>
      </w:r>
      <w:bookmarkStart w:id="0" w:name="_GoBack"/>
      <w:bookmarkEnd w:id="0"/>
      <w:r w:rsidRPr="000E3BE4">
        <w:rPr>
          <w:rFonts w:ascii="Times New Roman" w:hAnsi="Times New Roman" w:cs="Times New Roman"/>
          <w:szCs w:val="21"/>
        </w:rPr>
        <w:t>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379"/>
      </w:tblGrid>
      <w:tr w:rsidR="00A36DAE" w14:paraId="7BAA176E" w14:textId="77777777" w:rsidTr="002A0F09">
        <w:trPr>
          <w:trHeight w:val="732"/>
        </w:trPr>
        <w:tc>
          <w:tcPr>
            <w:tcW w:w="1276" w:type="dxa"/>
            <w:vAlign w:val="center"/>
          </w:tcPr>
          <w:p w14:paraId="3D194BC8" w14:textId="77777777" w:rsidR="00A36DAE" w:rsidRDefault="00A36DAE" w:rsidP="00A36DA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プログラム</w:t>
            </w:r>
          </w:p>
          <w:p w14:paraId="1AA727DF" w14:textId="3DDAE500" w:rsidR="00A36DAE" w:rsidRPr="002A0F09" w:rsidRDefault="00A36D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09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</w:p>
        </w:tc>
        <w:tc>
          <w:tcPr>
            <w:tcW w:w="1276" w:type="dxa"/>
            <w:vAlign w:val="center"/>
          </w:tcPr>
          <w:p w14:paraId="261830ED" w14:textId="1569E5F2" w:rsidR="00A36DAE" w:rsidRPr="00E862C5" w:rsidRDefault="00A36DAE" w:rsidP="00E862C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選択欄</w:t>
            </w: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</w:p>
          <w:p w14:paraId="30562529" w14:textId="65C72647" w:rsidR="00A36DAE" w:rsidRPr="007A5BF1" w:rsidRDefault="00A36DAE" w:rsidP="00E862C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79" w:type="dxa"/>
            <w:vAlign w:val="center"/>
          </w:tcPr>
          <w:p w14:paraId="478E2446" w14:textId="77777777" w:rsidR="00A36DAE" w:rsidRDefault="00A36DAE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  <w:p w14:paraId="5D2BFD87" w14:textId="33127529" w:rsidR="00A36DAE" w:rsidRPr="00E862C5" w:rsidRDefault="00A36DAE" w:rsidP="007A5BF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A36DAE" w14:paraId="034D06A5" w14:textId="77777777" w:rsidTr="00A36DAE">
        <w:trPr>
          <w:trHeight w:val="732"/>
        </w:trPr>
        <w:tc>
          <w:tcPr>
            <w:tcW w:w="1276" w:type="dxa"/>
            <w:vMerge w:val="restart"/>
            <w:vAlign w:val="center"/>
          </w:tcPr>
          <w:p w14:paraId="4206AA74" w14:textId="704EDC24" w:rsidR="00A36DAE" w:rsidRDefault="00A36DAE" w:rsidP="002A0F09">
            <w:pPr>
              <w:adjustRightInd w:val="0"/>
              <w:snapToGrid w:val="0"/>
            </w:pPr>
            <w:r>
              <w:rPr>
                <w:rFonts w:hint="eastAsia"/>
              </w:rPr>
              <w:t>建築学プログラム</w:t>
            </w:r>
          </w:p>
        </w:tc>
        <w:tc>
          <w:tcPr>
            <w:tcW w:w="1276" w:type="dxa"/>
            <w:vAlign w:val="center"/>
          </w:tcPr>
          <w:p w14:paraId="00362B1E" w14:textId="19B14DE9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07F745B5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  <w:p w14:paraId="1B220601" w14:textId="3439DBD7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</w:tr>
      <w:tr w:rsidR="00A36DAE" w14:paraId="6F497FBB" w14:textId="77777777" w:rsidTr="00A36DAE">
        <w:trPr>
          <w:trHeight w:val="732"/>
        </w:trPr>
        <w:tc>
          <w:tcPr>
            <w:tcW w:w="1276" w:type="dxa"/>
            <w:vMerge/>
            <w:vAlign w:val="center"/>
          </w:tcPr>
          <w:p w14:paraId="08AACF02" w14:textId="77777777" w:rsidR="00A36DAE" w:rsidRDefault="00A36DAE" w:rsidP="002A0F09">
            <w:pPr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14:paraId="0D4C676D" w14:textId="14C5F092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28EC4E1B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  <w:p w14:paraId="011A76BA" w14:textId="0C7D30B6" w:rsidR="00A36DAE" w:rsidRDefault="00A36DAE" w:rsidP="007A5BF1">
            <w:pPr>
              <w:adjustRightInd w:val="0"/>
              <w:snapToGrid w:val="0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</w:tr>
      <w:tr w:rsidR="00A36DAE" w14:paraId="609FAFBA" w14:textId="77777777" w:rsidTr="00A36DAE">
        <w:trPr>
          <w:trHeight w:val="732"/>
        </w:trPr>
        <w:tc>
          <w:tcPr>
            <w:tcW w:w="1276" w:type="dxa"/>
            <w:vMerge w:val="restart"/>
            <w:vAlign w:val="center"/>
          </w:tcPr>
          <w:p w14:paraId="5E770472" w14:textId="48837A53" w:rsidR="00A36DAE" w:rsidRDefault="00A36DAE" w:rsidP="00A36DAE">
            <w:pPr>
              <w:adjustRightInd w:val="0"/>
              <w:snapToGrid w:val="0"/>
            </w:pPr>
            <w:r>
              <w:rPr>
                <w:rFonts w:hint="eastAsia"/>
              </w:rPr>
              <w:t>スマートイノベーションプログラム</w:t>
            </w:r>
          </w:p>
        </w:tc>
        <w:tc>
          <w:tcPr>
            <w:tcW w:w="1276" w:type="dxa"/>
            <w:vAlign w:val="center"/>
          </w:tcPr>
          <w:p w14:paraId="16F26E58" w14:textId="77777777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38C749FB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応用化学</w:t>
            </w:r>
          </w:p>
          <w:p w14:paraId="6D7FF324" w14:textId="26EB9E09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Applied Chemistry</w:t>
            </w:r>
          </w:p>
        </w:tc>
      </w:tr>
      <w:tr w:rsidR="00A36DAE" w14:paraId="311959EE" w14:textId="77777777" w:rsidTr="00A36DAE">
        <w:trPr>
          <w:trHeight w:val="732"/>
        </w:trPr>
        <w:tc>
          <w:tcPr>
            <w:tcW w:w="1276" w:type="dxa"/>
            <w:vMerge/>
            <w:vAlign w:val="center"/>
          </w:tcPr>
          <w:p w14:paraId="6233F0A7" w14:textId="77777777" w:rsidR="00A36DAE" w:rsidRDefault="00A36DAE" w:rsidP="00A36DAE">
            <w:pPr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14:paraId="7DA430B9" w14:textId="77777777" w:rsidR="00A36DAE" w:rsidRDefault="00A36DAE" w:rsidP="007A5BF1">
            <w:pPr>
              <w:adjustRightInd w:val="0"/>
              <w:snapToGrid w:val="0"/>
              <w:jc w:val="center"/>
            </w:pPr>
          </w:p>
        </w:tc>
        <w:tc>
          <w:tcPr>
            <w:tcW w:w="6379" w:type="dxa"/>
            <w:vAlign w:val="center"/>
          </w:tcPr>
          <w:p w14:paraId="6A93F0D7" w14:textId="77777777" w:rsidR="00A36DAE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電気システム制御</w:t>
            </w:r>
          </w:p>
          <w:p w14:paraId="1EEE254A" w14:textId="2BEE898E" w:rsidR="00A36DAE" w:rsidRPr="00D9055D" w:rsidRDefault="00A36DAE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6DAE">
              <w:rPr>
                <w:rFonts w:ascii="Times New Roman" w:hAnsi="Times New Roman"/>
                <w:sz w:val="20"/>
                <w:szCs w:val="20"/>
              </w:rPr>
              <w:t>Electrical, Systems, and Control Engineering</w:t>
            </w:r>
          </w:p>
        </w:tc>
      </w:tr>
    </w:tbl>
    <w:p w14:paraId="0CC731E9" w14:textId="77777777" w:rsidR="00F67316" w:rsidRPr="00F67316" w:rsidRDefault="00F67316" w:rsidP="00F67316"/>
    <w:p w14:paraId="32A0DEBB" w14:textId="79F69B41" w:rsidR="00F67316" w:rsidRDefault="00F67316" w:rsidP="00F67316"/>
    <w:p w14:paraId="04AF02A1" w14:textId="49049143" w:rsidR="00A36DAE" w:rsidRDefault="00A36DAE" w:rsidP="00F67316"/>
    <w:p w14:paraId="4F4588B6" w14:textId="399A91FF" w:rsidR="00A36DAE" w:rsidRDefault="00A36DAE" w:rsidP="00F67316"/>
    <w:p w14:paraId="79DFC258" w14:textId="182F9A97" w:rsidR="00A36DAE" w:rsidRDefault="00A36DAE" w:rsidP="00F67316"/>
    <w:p w14:paraId="754A46A1" w14:textId="3D847C09" w:rsidR="00A36DAE" w:rsidRDefault="00A36DAE" w:rsidP="00F67316"/>
    <w:p w14:paraId="1E972E54" w14:textId="28D903D0" w:rsidR="00A36DAE" w:rsidRDefault="00A36DAE" w:rsidP="00F67316"/>
    <w:p w14:paraId="28741E5A" w14:textId="09BD29BB" w:rsidR="00A36DAE" w:rsidRDefault="00A36DAE" w:rsidP="00F67316"/>
    <w:p w14:paraId="4BDC0252" w14:textId="5251DADB" w:rsidR="00A36DAE" w:rsidRDefault="00A36DAE" w:rsidP="00F67316"/>
    <w:p w14:paraId="2945DFF2" w14:textId="78AD1F54" w:rsidR="00A36DAE" w:rsidRDefault="00A36DAE" w:rsidP="00F67316"/>
    <w:p w14:paraId="2497C03F" w14:textId="6CB6E58F" w:rsidR="00A36DAE" w:rsidRDefault="00A36DAE" w:rsidP="00F67316"/>
    <w:p w14:paraId="3F919363" w14:textId="4ED0214B" w:rsidR="00A36DAE" w:rsidRDefault="00A36DAE" w:rsidP="00F67316"/>
    <w:p w14:paraId="219A1C68" w14:textId="77777777" w:rsidR="00A36DAE" w:rsidRPr="00F67316" w:rsidRDefault="00A36DAE" w:rsidP="00F67316"/>
    <w:p w14:paraId="2AEFAFFE" w14:textId="77777777" w:rsidR="00A36DAE" w:rsidRDefault="00F67316" w:rsidP="00F67316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</w:p>
    <w:p w14:paraId="3100A3C5" w14:textId="04DEA717" w:rsidR="00F67316" w:rsidRPr="00D05236" w:rsidRDefault="00F67316" w:rsidP="00A36DAE">
      <w:pPr>
        <w:adjustRightInd w:val="0"/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建築学</w:t>
      </w:r>
      <w:r w:rsidR="00A36DAE">
        <w:rPr>
          <w:rFonts w:ascii="ＭＳ ゴシック" w:eastAsia="ＭＳ ゴシック" w:hAnsi="ＭＳ ゴシック" w:hint="eastAsia"/>
          <w:sz w:val="18"/>
          <w:szCs w:val="18"/>
        </w:rPr>
        <w:t>／スマートイノベーション（応用化学）／スマートイノベーション（電気システム制御）</w:t>
      </w:r>
    </w:p>
    <w:p w14:paraId="440651DB" w14:textId="77777777" w:rsidR="00A36DAE" w:rsidRDefault="00F67316" w:rsidP="00F67316">
      <w:pPr>
        <w:adjustRightInd w:val="0"/>
        <w:snapToGrid w:val="0"/>
        <w:ind w:firstLineChars="50" w:firstLine="90"/>
        <w:rPr>
          <w:rStyle w:val="tlid-translation"/>
          <w:rFonts w:ascii="Times New Roman" w:hAnsi="Times New Roman"/>
          <w:sz w:val="18"/>
          <w:szCs w:val="18"/>
          <w:lang w:val="en"/>
        </w:rPr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</w:p>
    <w:p w14:paraId="05C46FE2" w14:textId="79242043" w:rsidR="007F53B4" w:rsidRPr="002A0F09" w:rsidRDefault="00F67316" w:rsidP="00A36DAE">
      <w:pPr>
        <w:adjustRightInd w:val="0"/>
        <w:snapToGrid w:val="0"/>
        <w:ind w:leftChars="50" w:left="195" w:hangingChars="50" w:hanging="90"/>
        <w:rPr>
          <w:sz w:val="18"/>
          <w:szCs w:val="18"/>
        </w:rPr>
      </w:pPr>
      <w:r w:rsidRPr="00A36DAE"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A36DAE">
        <w:rPr>
          <w:rFonts w:ascii="Times New Roman" w:hAnsi="Times New Roman" w:cs="Times New Roman"/>
          <w:sz w:val="18"/>
          <w:szCs w:val="18"/>
        </w:rPr>
        <w:t>Architecture</w:t>
      </w:r>
      <w:r w:rsidR="00A36DAE" w:rsidRPr="00A36DAE">
        <w:rPr>
          <w:rFonts w:ascii="Times New Roman" w:hAnsi="Times New Roman" w:cs="Times New Roman"/>
          <w:sz w:val="18"/>
          <w:szCs w:val="18"/>
        </w:rPr>
        <w:t xml:space="preserve"> / Smart Innovation (Applied Chemistry) / Smart Innovation (</w:t>
      </w:r>
      <w:r w:rsidR="00A36DAE" w:rsidRPr="002A0F09">
        <w:rPr>
          <w:rFonts w:ascii="Times New Roman" w:hAnsi="Times New Roman"/>
          <w:sz w:val="18"/>
          <w:szCs w:val="18"/>
        </w:rPr>
        <w:t>Electrical, Systems, and Control Engineering</w:t>
      </w:r>
      <w:r w:rsidR="00A36DAE" w:rsidRPr="00A36DAE">
        <w:rPr>
          <w:rFonts w:ascii="Times New Roman" w:hAnsi="Times New Roman" w:cs="Times New Roman"/>
          <w:sz w:val="18"/>
          <w:szCs w:val="18"/>
        </w:rPr>
        <w:t>)</w:t>
      </w:r>
    </w:p>
    <w:sectPr w:rsidR="007F53B4" w:rsidRPr="002A0F09" w:rsidSect="00A36DAE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7457E"/>
    <w:rsid w:val="001D540A"/>
    <w:rsid w:val="001F3E4B"/>
    <w:rsid w:val="002519AD"/>
    <w:rsid w:val="00255E01"/>
    <w:rsid w:val="00266983"/>
    <w:rsid w:val="002A0F09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5F7514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36DAE"/>
    <w:rsid w:val="00A732FB"/>
    <w:rsid w:val="00AC5876"/>
    <w:rsid w:val="00AE6B53"/>
    <w:rsid w:val="00B6294A"/>
    <w:rsid w:val="00C13344"/>
    <w:rsid w:val="00D0761A"/>
    <w:rsid w:val="00DF7B10"/>
    <w:rsid w:val="00E02AD8"/>
    <w:rsid w:val="00E269AA"/>
    <w:rsid w:val="00E862C5"/>
    <w:rsid w:val="00F40F6F"/>
    <w:rsid w:val="00F61B84"/>
    <w:rsid w:val="00F67316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F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4EC9-C5DB-4CD1-9629-9179A2F7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14</cp:revision>
  <cp:lastPrinted>2020-10-09T09:02:00Z</cp:lastPrinted>
  <dcterms:created xsi:type="dcterms:W3CDTF">2015-02-27T02:28:00Z</dcterms:created>
  <dcterms:modified xsi:type="dcterms:W3CDTF">2022-10-19T00:43:00Z</dcterms:modified>
</cp:coreProperties>
</file>