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704" w:rsidRDefault="002C30A2">
      <w:pPr>
        <w:pStyle w:val="a3"/>
        <w:rPr>
          <w:rFonts w:ascii="Times New Roman"/>
          <w:sz w:val="20"/>
        </w:rPr>
      </w:pPr>
      <w:r>
        <w:rPr>
          <w:noProof/>
        </w:rPr>
        <w:drawing>
          <wp:anchor distT="0" distB="0" distL="0" distR="0" simplePos="0" relativeHeight="250663936" behindDoc="1" locked="0" layoutInCell="1" allowOverlap="1">
            <wp:simplePos x="0" y="0"/>
            <wp:positionH relativeFrom="page">
              <wp:posOffset>2465301</wp:posOffset>
            </wp:positionH>
            <wp:positionV relativeFrom="page">
              <wp:posOffset>1507708</wp:posOffset>
            </wp:positionV>
            <wp:extent cx="199742" cy="2000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9742" cy="200025"/>
                    </a:xfrm>
                    <a:prstGeom prst="rect">
                      <a:avLst/>
                    </a:prstGeom>
                  </pic:spPr>
                </pic:pic>
              </a:graphicData>
            </a:graphic>
          </wp:anchor>
        </w:drawing>
      </w:r>
      <w:r>
        <w:rPr>
          <w:noProof/>
        </w:rPr>
        <w:drawing>
          <wp:anchor distT="0" distB="0" distL="0" distR="0" simplePos="0" relativeHeight="250664960" behindDoc="1" locked="0" layoutInCell="1" allowOverlap="1">
            <wp:simplePos x="0" y="0"/>
            <wp:positionH relativeFrom="page">
              <wp:posOffset>2973273</wp:posOffset>
            </wp:positionH>
            <wp:positionV relativeFrom="page">
              <wp:posOffset>1511889</wp:posOffset>
            </wp:positionV>
            <wp:extent cx="208908" cy="1905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08908" cy="190500"/>
                    </a:xfrm>
                    <a:prstGeom prst="rect">
                      <a:avLst/>
                    </a:prstGeom>
                  </pic:spPr>
                </pic:pic>
              </a:graphicData>
            </a:graphic>
          </wp:anchor>
        </w:drawing>
      </w:r>
      <w:r>
        <w:rPr>
          <w:noProof/>
        </w:rPr>
        <w:drawing>
          <wp:anchor distT="0" distB="0" distL="0" distR="0" simplePos="0" relativeHeight="250665984" behindDoc="1" locked="0" layoutInCell="1" allowOverlap="1">
            <wp:simplePos x="0" y="0"/>
            <wp:positionH relativeFrom="page">
              <wp:posOffset>3494356</wp:posOffset>
            </wp:positionH>
            <wp:positionV relativeFrom="page">
              <wp:posOffset>1514392</wp:posOffset>
            </wp:positionV>
            <wp:extent cx="200772" cy="19526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00772" cy="195262"/>
                    </a:xfrm>
                    <a:prstGeom prst="rect">
                      <a:avLst/>
                    </a:prstGeom>
                  </pic:spPr>
                </pic:pic>
              </a:graphicData>
            </a:graphic>
          </wp:anchor>
        </w:drawing>
      </w:r>
      <w:r>
        <w:rPr>
          <w:noProof/>
        </w:rPr>
        <w:drawing>
          <wp:anchor distT="0" distB="0" distL="0" distR="0" simplePos="0" relativeHeight="250667008" behindDoc="1" locked="0" layoutInCell="1" allowOverlap="1">
            <wp:simplePos x="0" y="0"/>
            <wp:positionH relativeFrom="page">
              <wp:posOffset>4012317</wp:posOffset>
            </wp:positionH>
            <wp:positionV relativeFrom="page">
              <wp:posOffset>1510211</wp:posOffset>
            </wp:positionV>
            <wp:extent cx="201410" cy="19916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01410" cy="199167"/>
                    </a:xfrm>
                    <a:prstGeom prst="rect">
                      <a:avLst/>
                    </a:prstGeom>
                  </pic:spPr>
                </pic:pic>
              </a:graphicData>
            </a:graphic>
          </wp:anchor>
        </w:drawing>
      </w:r>
      <w:r>
        <w:rPr>
          <w:noProof/>
        </w:rPr>
        <w:drawing>
          <wp:anchor distT="0" distB="0" distL="0" distR="0" simplePos="0" relativeHeight="250668032" behindDoc="1" locked="0" layoutInCell="1" allowOverlap="1">
            <wp:simplePos x="0" y="0"/>
            <wp:positionH relativeFrom="page">
              <wp:posOffset>4529241</wp:posOffset>
            </wp:positionH>
            <wp:positionV relativeFrom="page">
              <wp:posOffset>1510211</wp:posOffset>
            </wp:positionV>
            <wp:extent cx="199749" cy="20002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99749" cy="200025"/>
                    </a:xfrm>
                    <a:prstGeom prst="rect">
                      <a:avLst/>
                    </a:prstGeom>
                  </pic:spPr>
                </pic:pic>
              </a:graphicData>
            </a:graphic>
          </wp:anchor>
        </w:drawing>
      </w:r>
    </w:p>
    <w:p w:rsidR="00723704" w:rsidRDefault="00723704">
      <w:pPr>
        <w:pStyle w:val="a3"/>
        <w:spacing w:before="6"/>
        <w:rPr>
          <w:rFonts w:ascii="Times New Roman"/>
          <w:sz w:val="22"/>
        </w:rPr>
      </w:pPr>
    </w:p>
    <w:tbl>
      <w:tblPr>
        <w:tblStyle w:val="TableNormal"/>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
        <w:gridCol w:w="237"/>
        <w:gridCol w:w="308"/>
        <w:gridCol w:w="379"/>
        <w:gridCol w:w="417"/>
        <w:gridCol w:w="295"/>
        <w:gridCol w:w="564"/>
        <w:gridCol w:w="1340"/>
        <w:gridCol w:w="2000"/>
        <w:gridCol w:w="2000"/>
        <w:gridCol w:w="1384"/>
        <w:gridCol w:w="307"/>
        <w:gridCol w:w="309"/>
        <w:gridCol w:w="307"/>
        <w:gridCol w:w="307"/>
        <w:gridCol w:w="307"/>
        <w:gridCol w:w="151"/>
        <w:gridCol w:w="190"/>
        <w:gridCol w:w="188"/>
        <w:gridCol w:w="188"/>
        <w:gridCol w:w="188"/>
        <w:gridCol w:w="188"/>
        <w:gridCol w:w="188"/>
        <w:gridCol w:w="188"/>
        <w:gridCol w:w="188"/>
        <w:gridCol w:w="189"/>
      </w:tblGrid>
      <w:tr w:rsidR="00723704" w:rsidTr="00150AC8">
        <w:trPr>
          <w:trHeight w:val="340"/>
        </w:trPr>
        <w:tc>
          <w:tcPr>
            <w:tcW w:w="9387" w:type="dxa"/>
            <w:gridSpan w:val="11"/>
            <w:tcBorders>
              <w:top w:val="nil"/>
              <w:left w:val="nil"/>
              <w:bottom w:val="nil"/>
            </w:tcBorders>
          </w:tcPr>
          <w:p w:rsidR="00723704" w:rsidRDefault="00723704">
            <w:pPr>
              <w:pStyle w:val="TableParagraph"/>
              <w:rPr>
                <w:rFonts w:ascii="Times New Roman"/>
                <w:sz w:val="14"/>
              </w:rPr>
            </w:pPr>
          </w:p>
        </w:tc>
        <w:tc>
          <w:tcPr>
            <w:tcW w:w="1688" w:type="dxa"/>
            <w:gridSpan w:val="6"/>
            <w:tcBorders>
              <w:bottom w:val="single" w:sz="18" w:space="0" w:color="000000"/>
            </w:tcBorders>
          </w:tcPr>
          <w:p w:rsidR="00723704" w:rsidRDefault="002C30A2">
            <w:pPr>
              <w:pStyle w:val="TableParagraph"/>
              <w:spacing w:line="187" w:lineRule="exact"/>
              <w:ind w:left="206"/>
              <w:rPr>
                <w:sz w:val="18"/>
              </w:rPr>
            </w:pPr>
            <w:proofErr w:type="spellStart"/>
            <w:r>
              <w:rPr>
                <w:w w:val="105"/>
                <w:sz w:val="18"/>
              </w:rPr>
              <w:t>長期組合員番号</w:t>
            </w:r>
            <w:proofErr w:type="spellEnd"/>
          </w:p>
        </w:tc>
        <w:tc>
          <w:tcPr>
            <w:tcW w:w="190" w:type="dxa"/>
            <w:tcBorders>
              <w:bottom w:val="single" w:sz="18" w:space="0" w:color="000000"/>
            </w:tcBorders>
          </w:tcPr>
          <w:p w:rsidR="00723704" w:rsidRDefault="00723704">
            <w:pPr>
              <w:pStyle w:val="TableParagraph"/>
              <w:rPr>
                <w:rFonts w:ascii="Times New Roman"/>
                <w:sz w:val="14"/>
              </w:rPr>
            </w:pPr>
          </w:p>
        </w:tc>
        <w:tc>
          <w:tcPr>
            <w:tcW w:w="188" w:type="dxa"/>
            <w:tcBorders>
              <w:bottom w:val="single" w:sz="18" w:space="0" w:color="000000"/>
            </w:tcBorders>
          </w:tcPr>
          <w:p w:rsidR="00723704" w:rsidRDefault="00723704">
            <w:pPr>
              <w:pStyle w:val="TableParagraph"/>
              <w:rPr>
                <w:rFonts w:ascii="Times New Roman"/>
                <w:sz w:val="14"/>
              </w:rPr>
            </w:pPr>
          </w:p>
        </w:tc>
        <w:tc>
          <w:tcPr>
            <w:tcW w:w="188" w:type="dxa"/>
            <w:tcBorders>
              <w:bottom w:val="single" w:sz="18" w:space="0" w:color="000000"/>
            </w:tcBorders>
          </w:tcPr>
          <w:p w:rsidR="00723704" w:rsidRDefault="00723704">
            <w:pPr>
              <w:pStyle w:val="TableParagraph"/>
              <w:rPr>
                <w:rFonts w:ascii="Times New Roman"/>
                <w:sz w:val="14"/>
              </w:rPr>
            </w:pPr>
          </w:p>
        </w:tc>
        <w:tc>
          <w:tcPr>
            <w:tcW w:w="188" w:type="dxa"/>
            <w:tcBorders>
              <w:bottom w:val="single" w:sz="18" w:space="0" w:color="000000"/>
            </w:tcBorders>
          </w:tcPr>
          <w:p w:rsidR="00723704" w:rsidRDefault="00723704">
            <w:pPr>
              <w:pStyle w:val="TableParagraph"/>
              <w:rPr>
                <w:rFonts w:ascii="Times New Roman"/>
                <w:sz w:val="14"/>
              </w:rPr>
            </w:pPr>
          </w:p>
        </w:tc>
        <w:tc>
          <w:tcPr>
            <w:tcW w:w="188" w:type="dxa"/>
            <w:tcBorders>
              <w:bottom w:val="single" w:sz="18" w:space="0" w:color="000000"/>
            </w:tcBorders>
          </w:tcPr>
          <w:p w:rsidR="00723704" w:rsidRDefault="00723704">
            <w:pPr>
              <w:pStyle w:val="TableParagraph"/>
              <w:rPr>
                <w:rFonts w:ascii="Times New Roman"/>
                <w:sz w:val="14"/>
              </w:rPr>
            </w:pPr>
          </w:p>
        </w:tc>
        <w:tc>
          <w:tcPr>
            <w:tcW w:w="188" w:type="dxa"/>
            <w:tcBorders>
              <w:bottom w:val="single" w:sz="18" w:space="0" w:color="000000"/>
            </w:tcBorders>
          </w:tcPr>
          <w:p w:rsidR="00723704" w:rsidRDefault="00723704">
            <w:pPr>
              <w:pStyle w:val="TableParagraph"/>
              <w:rPr>
                <w:rFonts w:ascii="Times New Roman"/>
                <w:sz w:val="14"/>
              </w:rPr>
            </w:pPr>
          </w:p>
        </w:tc>
        <w:tc>
          <w:tcPr>
            <w:tcW w:w="188" w:type="dxa"/>
            <w:tcBorders>
              <w:bottom w:val="single" w:sz="18" w:space="0" w:color="000000"/>
            </w:tcBorders>
          </w:tcPr>
          <w:p w:rsidR="00723704" w:rsidRDefault="00723704">
            <w:pPr>
              <w:pStyle w:val="TableParagraph"/>
              <w:rPr>
                <w:rFonts w:ascii="Times New Roman"/>
                <w:sz w:val="14"/>
              </w:rPr>
            </w:pPr>
          </w:p>
        </w:tc>
        <w:tc>
          <w:tcPr>
            <w:tcW w:w="188" w:type="dxa"/>
            <w:tcBorders>
              <w:bottom w:val="single" w:sz="18" w:space="0" w:color="000000"/>
            </w:tcBorders>
          </w:tcPr>
          <w:p w:rsidR="00723704" w:rsidRDefault="00723704">
            <w:pPr>
              <w:pStyle w:val="TableParagraph"/>
              <w:rPr>
                <w:rFonts w:ascii="Times New Roman"/>
                <w:sz w:val="14"/>
              </w:rPr>
            </w:pPr>
          </w:p>
        </w:tc>
        <w:tc>
          <w:tcPr>
            <w:tcW w:w="189" w:type="dxa"/>
            <w:tcBorders>
              <w:bottom w:val="single" w:sz="18" w:space="0" w:color="000000"/>
            </w:tcBorders>
          </w:tcPr>
          <w:p w:rsidR="00723704" w:rsidRDefault="00723704">
            <w:pPr>
              <w:pStyle w:val="TableParagraph"/>
              <w:rPr>
                <w:rFonts w:ascii="Times New Roman"/>
                <w:sz w:val="14"/>
              </w:rPr>
            </w:pPr>
          </w:p>
        </w:tc>
      </w:tr>
      <w:tr w:rsidR="00723704">
        <w:trPr>
          <w:trHeight w:val="1109"/>
        </w:trPr>
        <w:tc>
          <w:tcPr>
            <w:tcW w:w="8003" w:type="dxa"/>
            <w:gridSpan w:val="10"/>
            <w:tcBorders>
              <w:top w:val="nil"/>
              <w:left w:val="nil"/>
              <w:bottom w:val="single" w:sz="18" w:space="0" w:color="000000"/>
              <w:right w:val="single" w:sz="18" w:space="0" w:color="000000"/>
            </w:tcBorders>
          </w:tcPr>
          <w:p w:rsidR="00723704" w:rsidRDefault="00723704">
            <w:pPr>
              <w:pStyle w:val="TableParagraph"/>
              <w:spacing w:before="7"/>
              <w:rPr>
                <w:rFonts w:ascii="Times New Roman"/>
                <w:sz w:val="38"/>
              </w:rPr>
            </w:pPr>
            <w:bookmarkStart w:id="0" w:name="_GoBack"/>
          </w:p>
          <w:p w:rsidR="00723704" w:rsidRDefault="00723704">
            <w:pPr>
              <w:pStyle w:val="TableParagraph"/>
              <w:tabs>
                <w:tab w:val="left" w:pos="812"/>
                <w:tab w:val="left" w:pos="1624"/>
                <w:tab w:val="left" w:pos="2438"/>
                <w:tab w:val="left" w:pos="3248"/>
              </w:tabs>
              <w:ind w:right="250"/>
              <w:jc w:val="center"/>
              <w:rPr>
                <w:sz w:val="33"/>
              </w:rPr>
            </w:pPr>
          </w:p>
        </w:tc>
        <w:tc>
          <w:tcPr>
            <w:tcW w:w="1384" w:type="dxa"/>
            <w:tcBorders>
              <w:top w:val="single" w:sz="18" w:space="0" w:color="000000"/>
              <w:left w:val="single" w:sz="18" w:space="0" w:color="000000"/>
            </w:tcBorders>
          </w:tcPr>
          <w:p w:rsidR="00723704" w:rsidRDefault="00723704">
            <w:pPr>
              <w:pStyle w:val="TableParagraph"/>
              <w:spacing w:before="4"/>
              <w:rPr>
                <w:rFonts w:ascii="Times New Roman"/>
                <w:sz w:val="29"/>
              </w:rPr>
            </w:pPr>
          </w:p>
          <w:p w:rsidR="00723704" w:rsidRDefault="002C30A2">
            <w:pPr>
              <w:pStyle w:val="TableParagraph"/>
              <w:spacing w:line="211" w:lineRule="auto"/>
              <w:ind w:left="278" w:right="250"/>
              <w:rPr>
                <w:sz w:val="20"/>
              </w:rPr>
            </w:pPr>
            <w:proofErr w:type="spellStart"/>
            <w:r>
              <w:rPr>
                <w:sz w:val="20"/>
              </w:rPr>
              <w:t>所属共済組合検印</w:t>
            </w:r>
            <w:proofErr w:type="spellEnd"/>
          </w:p>
        </w:tc>
        <w:tc>
          <w:tcPr>
            <w:tcW w:w="3383" w:type="dxa"/>
            <w:gridSpan w:val="15"/>
            <w:tcBorders>
              <w:top w:val="single" w:sz="18" w:space="0" w:color="000000"/>
              <w:right w:val="single" w:sz="18" w:space="0" w:color="000000"/>
            </w:tcBorders>
          </w:tcPr>
          <w:p w:rsidR="00723704" w:rsidRDefault="00723704">
            <w:pPr>
              <w:pStyle w:val="TableParagraph"/>
              <w:rPr>
                <w:rFonts w:ascii="Times New Roman"/>
                <w:sz w:val="20"/>
              </w:rPr>
            </w:pPr>
          </w:p>
        </w:tc>
      </w:tr>
      <w:bookmarkEnd w:id="0"/>
      <w:tr w:rsidR="00723704">
        <w:trPr>
          <w:trHeight w:val="650"/>
        </w:trPr>
        <w:tc>
          <w:tcPr>
            <w:tcW w:w="1387" w:type="dxa"/>
            <w:gridSpan w:val="4"/>
            <w:tcBorders>
              <w:top w:val="single" w:sz="18" w:space="0" w:color="000000"/>
              <w:left w:val="single" w:sz="18" w:space="0" w:color="000000"/>
            </w:tcBorders>
          </w:tcPr>
          <w:p w:rsidR="00150AC8" w:rsidRPr="00150AC8" w:rsidRDefault="00150AC8">
            <w:pPr>
              <w:pStyle w:val="TableParagraph"/>
              <w:spacing w:line="254" w:lineRule="exact"/>
              <w:ind w:left="174"/>
              <w:rPr>
                <w:sz w:val="18"/>
                <w:szCs w:val="18"/>
                <w:lang w:eastAsia="ja-JP"/>
              </w:rPr>
            </w:pPr>
            <w:r w:rsidRPr="00150AC8">
              <w:rPr>
                <w:rFonts w:hint="eastAsia"/>
                <w:sz w:val="18"/>
                <w:szCs w:val="18"/>
                <w:lang w:eastAsia="ja-JP"/>
              </w:rPr>
              <w:t>フ　リ　ガ　ナ</w:t>
            </w:r>
          </w:p>
          <w:p w:rsidR="00723704" w:rsidRDefault="002C30A2">
            <w:pPr>
              <w:pStyle w:val="TableParagraph"/>
              <w:spacing w:line="254" w:lineRule="exact"/>
              <w:ind w:left="174"/>
              <w:rPr>
                <w:sz w:val="20"/>
                <w:lang w:eastAsia="ja-JP"/>
              </w:rPr>
            </w:pPr>
            <w:r>
              <w:rPr>
                <w:sz w:val="20"/>
                <w:lang w:eastAsia="ja-JP"/>
              </w:rPr>
              <w:t>組合員氏名</w:t>
            </w:r>
          </w:p>
        </w:tc>
        <w:tc>
          <w:tcPr>
            <w:tcW w:w="4616" w:type="dxa"/>
            <w:gridSpan w:val="5"/>
            <w:tcBorders>
              <w:top w:val="single" w:sz="18" w:space="0" w:color="000000"/>
            </w:tcBorders>
          </w:tcPr>
          <w:p w:rsidR="00723704" w:rsidRDefault="002C30A2">
            <w:pPr>
              <w:pStyle w:val="TableParagraph"/>
              <w:spacing w:line="179" w:lineRule="exact"/>
              <w:ind w:right="290"/>
              <w:jc w:val="right"/>
              <w:rPr>
                <w:sz w:val="17"/>
              </w:rPr>
            </w:pPr>
            <w:proofErr w:type="spellStart"/>
            <w:r>
              <w:rPr>
                <w:w w:val="110"/>
                <w:sz w:val="17"/>
              </w:rPr>
              <w:t>旧姓</w:t>
            </w:r>
            <w:proofErr w:type="spellEnd"/>
            <w:r>
              <w:rPr>
                <w:w w:val="110"/>
                <w:sz w:val="17"/>
              </w:rPr>
              <w:t xml:space="preserve"> </w:t>
            </w:r>
            <w:proofErr w:type="spellStart"/>
            <w:r>
              <w:rPr>
                <w:w w:val="110"/>
                <w:sz w:val="17"/>
              </w:rPr>
              <w:t>フ</w:t>
            </w:r>
            <w:r>
              <w:rPr>
                <w:w w:val="150"/>
                <w:sz w:val="17"/>
              </w:rPr>
              <w:t>リ</w:t>
            </w:r>
            <w:r>
              <w:rPr>
                <w:w w:val="120"/>
                <w:sz w:val="17"/>
              </w:rPr>
              <w:t>ガナ</w:t>
            </w:r>
            <w:proofErr w:type="spellEnd"/>
          </w:p>
        </w:tc>
        <w:tc>
          <w:tcPr>
            <w:tcW w:w="2000" w:type="dxa"/>
            <w:vMerge w:val="restart"/>
            <w:tcBorders>
              <w:top w:val="single" w:sz="18" w:space="0" w:color="000000"/>
            </w:tcBorders>
          </w:tcPr>
          <w:p w:rsidR="00723704" w:rsidRDefault="00723704">
            <w:pPr>
              <w:pStyle w:val="TableParagraph"/>
              <w:spacing w:before="4"/>
              <w:rPr>
                <w:rFonts w:ascii="Times New Roman"/>
                <w:sz w:val="24"/>
              </w:rPr>
            </w:pPr>
          </w:p>
          <w:p w:rsidR="00723704" w:rsidRDefault="002C30A2">
            <w:pPr>
              <w:pStyle w:val="TableParagraph"/>
              <w:tabs>
                <w:tab w:val="left" w:pos="1419"/>
              </w:tabs>
              <w:spacing w:line="211" w:lineRule="auto"/>
              <w:ind w:left="393" w:right="354"/>
              <w:rPr>
                <w:sz w:val="20"/>
              </w:rPr>
            </w:pPr>
            <w:proofErr w:type="spellStart"/>
            <w:r>
              <w:rPr>
                <w:w w:val="115"/>
                <w:sz w:val="20"/>
              </w:rPr>
              <w:t>所属局</w:t>
            </w:r>
            <w:r>
              <w:rPr>
                <w:w w:val="160"/>
                <w:sz w:val="20"/>
              </w:rPr>
              <w:t>（</w:t>
            </w:r>
            <w:r>
              <w:rPr>
                <w:w w:val="115"/>
                <w:sz w:val="20"/>
              </w:rPr>
              <w:t>部</w:t>
            </w:r>
            <w:proofErr w:type="spellEnd"/>
            <w:r>
              <w:rPr>
                <w:spacing w:val="-15"/>
                <w:w w:val="160"/>
                <w:sz w:val="20"/>
              </w:rPr>
              <w:t xml:space="preserve">） </w:t>
            </w:r>
            <w:r>
              <w:rPr>
                <w:w w:val="115"/>
                <w:sz w:val="20"/>
              </w:rPr>
              <w:t>課</w:t>
            </w:r>
            <w:r>
              <w:rPr>
                <w:w w:val="115"/>
                <w:sz w:val="20"/>
              </w:rPr>
              <w:tab/>
            </w:r>
            <w:r>
              <w:rPr>
                <w:spacing w:val="-18"/>
                <w:w w:val="105"/>
                <w:sz w:val="20"/>
              </w:rPr>
              <w:t>名</w:t>
            </w:r>
          </w:p>
        </w:tc>
        <w:tc>
          <w:tcPr>
            <w:tcW w:w="4767" w:type="dxa"/>
            <w:gridSpan w:val="16"/>
            <w:tcBorders>
              <w:right w:val="single" w:sz="18" w:space="0" w:color="000000"/>
            </w:tcBorders>
          </w:tcPr>
          <w:p w:rsidR="00723704" w:rsidRDefault="00723704">
            <w:pPr>
              <w:pStyle w:val="TableParagraph"/>
              <w:rPr>
                <w:rFonts w:ascii="Times New Roman"/>
                <w:sz w:val="20"/>
              </w:rPr>
            </w:pPr>
          </w:p>
        </w:tc>
      </w:tr>
      <w:tr w:rsidR="00723704">
        <w:trPr>
          <w:trHeight w:val="328"/>
        </w:trPr>
        <w:tc>
          <w:tcPr>
            <w:tcW w:w="700" w:type="dxa"/>
            <w:gridSpan w:val="2"/>
            <w:tcBorders>
              <w:left w:val="single" w:sz="18" w:space="0" w:color="000000"/>
              <w:right w:val="nil"/>
            </w:tcBorders>
          </w:tcPr>
          <w:p w:rsidR="00723704" w:rsidRDefault="002C30A2">
            <w:pPr>
              <w:pStyle w:val="TableParagraph"/>
              <w:spacing w:before="13"/>
              <w:ind w:left="129"/>
              <w:rPr>
                <w:sz w:val="20"/>
              </w:rPr>
            </w:pPr>
            <w:r>
              <w:rPr>
                <w:sz w:val="20"/>
              </w:rPr>
              <w:t>生 年</w:t>
            </w:r>
          </w:p>
        </w:tc>
        <w:tc>
          <w:tcPr>
            <w:tcW w:w="308" w:type="dxa"/>
            <w:tcBorders>
              <w:left w:val="nil"/>
              <w:right w:val="nil"/>
            </w:tcBorders>
          </w:tcPr>
          <w:p w:rsidR="00723704" w:rsidRDefault="002C30A2">
            <w:pPr>
              <w:pStyle w:val="TableParagraph"/>
              <w:spacing w:before="13"/>
              <w:ind w:left="67"/>
              <w:rPr>
                <w:sz w:val="20"/>
              </w:rPr>
            </w:pPr>
            <w:r>
              <w:rPr>
                <w:w w:val="102"/>
                <w:sz w:val="20"/>
              </w:rPr>
              <w:t>月</w:t>
            </w:r>
          </w:p>
        </w:tc>
        <w:tc>
          <w:tcPr>
            <w:tcW w:w="379" w:type="dxa"/>
            <w:tcBorders>
              <w:left w:val="nil"/>
            </w:tcBorders>
          </w:tcPr>
          <w:p w:rsidR="00723704" w:rsidRDefault="002C30A2">
            <w:pPr>
              <w:pStyle w:val="TableParagraph"/>
              <w:spacing w:before="13"/>
              <w:ind w:left="67"/>
              <w:rPr>
                <w:sz w:val="20"/>
              </w:rPr>
            </w:pPr>
            <w:r>
              <w:rPr>
                <w:w w:val="102"/>
                <w:sz w:val="20"/>
              </w:rPr>
              <w:t>日</w:t>
            </w:r>
          </w:p>
        </w:tc>
        <w:tc>
          <w:tcPr>
            <w:tcW w:w="417" w:type="dxa"/>
            <w:tcBorders>
              <w:right w:val="nil"/>
            </w:tcBorders>
          </w:tcPr>
          <w:p w:rsidR="00723704" w:rsidRDefault="002C30A2">
            <w:pPr>
              <w:pStyle w:val="TableParagraph"/>
              <w:spacing w:before="13"/>
              <w:ind w:left="165"/>
              <w:rPr>
                <w:sz w:val="20"/>
              </w:rPr>
            </w:pPr>
            <w:r>
              <w:rPr>
                <w:w w:val="102"/>
                <w:sz w:val="20"/>
              </w:rPr>
              <w:t>昭</w:t>
            </w:r>
          </w:p>
        </w:tc>
        <w:tc>
          <w:tcPr>
            <w:tcW w:w="295" w:type="dxa"/>
            <w:tcBorders>
              <w:left w:val="nil"/>
              <w:right w:val="nil"/>
            </w:tcBorders>
          </w:tcPr>
          <w:p w:rsidR="00723704" w:rsidRDefault="002C30A2">
            <w:pPr>
              <w:pStyle w:val="TableParagraph"/>
              <w:spacing w:before="13"/>
              <w:ind w:left="66"/>
              <w:rPr>
                <w:sz w:val="20"/>
              </w:rPr>
            </w:pPr>
            <w:r>
              <w:rPr>
                <w:w w:val="204"/>
                <w:sz w:val="20"/>
              </w:rPr>
              <w:t>・</w:t>
            </w:r>
          </w:p>
        </w:tc>
        <w:tc>
          <w:tcPr>
            <w:tcW w:w="564" w:type="dxa"/>
            <w:tcBorders>
              <w:left w:val="nil"/>
              <w:right w:val="nil"/>
            </w:tcBorders>
          </w:tcPr>
          <w:p w:rsidR="00723704" w:rsidRDefault="002C30A2">
            <w:pPr>
              <w:pStyle w:val="TableParagraph"/>
              <w:spacing w:before="13"/>
              <w:ind w:left="79"/>
              <w:rPr>
                <w:sz w:val="20"/>
              </w:rPr>
            </w:pPr>
            <w:r>
              <w:rPr>
                <w:w w:val="102"/>
                <w:sz w:val="20"/>
              </w:rPr>
              <w:t>平</w:t>
            </w:r>
          </w:p>
        </w:tc>
        <w:tc>
          <w:tcPr>
            <w:tcW w:w="1340" w:type="dxa"/>
            <w:tcBorders>
              <w:left w:val="nil"/>
              <w:right w:val="nil"/>
            </w:tcBorders>
          </w:tcPr>
          <w:p w:rsidR="00723704" w:rsidRDefault="002C30A2">
            <w:pPr>
              <w:pStyle w:val="TableParagraph"/>
              <w:spacing w:before="13"/>
              <w:ind w:right="89"/>
              <w:jc w:val="right"/>
              <w:rPr>
                <w:sz w:val="20"/>
              </w:rPr>
            </w:pPr>
            <w:r>
              <w:rPr>
                <w:w w:val="96"/>
                <w:sz w:val="20"/>
              </w:rPr>
              <w:t>年</w:t>
            </w:r>
          </w:p>
        </w:tc>
        <w:tc>
          <w:tcPr>
            <w:tcW w:w="2000" w:type="dxa"/>
            <w:tcBorders>
              <w:left w:val="nil"/>
            </w:tcBorders>
          </w:tcPr>
          <w:p w:rsidR="00723704" w:rsidRDefault="002C30A2">
            <w:pPr>
              <w:pStyle w:val="TableParagraph"/>
              <w:tabs>
                <w:tab w:val="left" w:pos="1458"/>
              </w:tabs>
              <w:spacing w:before="13"/>
              <w:ind w:left="637"/>
              <w:rPr>
                <w:sz w:val="20"/>
              </w:rPr>
            </w:pPr>
            <w:r>
              <w:rPr>
                <w:sz w:val="20"/>
              </w:rPr>
              <w:t>月</w:t>
            </w:r>
            <w:r>
              <w:rPr>
                <w:sz w:val="20"/>
              </w:rPr>
              <w:tab/>
            </w:r>
            <w:proofErr w:type="spellStart"/>
            <w:r>
              <w:rPr>
                <w:sz w:val="20"/>
              </w:rPr>
              <w:t>日生</w:t>
            </w:r>
            <w:proofErr w:type="spellEnd"/>
          </w:p>
        </w:tc>
        <w:tc>
          <w:tcPr>
            <w:tcW w:w="2000" w:type="dxa"/>
            <w:vMerge/>
            <w:tcBorders>
              <w:top w:val="nil"/>
            </w:tcBorders>
          </w:tcPr>
          <w:p w:rsidR="00723704" w:rsidRDefault="00723704">
            <w:pPr>
              <w:rPr>
                <w:sz w:val="2"/>
                <w:szCs w:val="2"/>
              </w:rPr>
            </w:pPr>
          </w:p>
        </w:tc>
        <w:tc>
          <w:tcPr>
            <w:tcW w:w="1384" w:type="dxa"/>
          </w:tcPr>
          <w:p w:rsidR="00723704" w:rsidRDefault="002C30A2">
            <w:pPr>
              <w:pStyle w:val="TableParagraph"/>
              <w:spacing w:before="13"/>
              <w:ind w:left="92"/>
              <w:rPr>
                <w:sz w:val="20"/>
              </w:rPr>
            </w:pPr>
            <w:proofErr w:type="spellStart"/>
            <w:r>
              <w:rPr>
                <w:sz w:val="20"/>
              </w:rPr>
              <w:t>基礎年金番号</w:t>
            </w:r>
            <w:proofErr w:type="spellEnd"/>
          </w:p>
        </w:tc>
        <w:tc>
          <w:tcPr>
            <w:tcW w:w="307" w:type="dxa"/>
          </w:tcPr>
          <w:p w:rsidR="00723704" w:rsidRDefault="00723704">
            <w:pPr>
              <w:pStyle w:val="TableParagraph"/>
              <w:rPr>
                <w:rFonts w:ascii="Times New Roman"/>
                <w:sz w:val="20"/>
              </w:rPr>
            </w:pPr>
          </w:p>
        </w:tc>
        <w:tc>
          <w:tcPr>
            <w:tcW w:w="309" w:type="dxa"/>
          </w:tcPr>
          <w:p w:rsidR="00723704" w:rsidRDefault="00723704">
            <w:pPr>
              <w:pStyle w:val="TableParagraph"/>
              <w:rPr>
                <w:rFonts w:ascii="Times New Roman"/>
                <w:sz w:val="20"/>
              </w:rPr>
            </w:pPr>
          </w:p>
        </w:tc>
        <w:tc>
          <w:tcPr>
            <w:tcW w:w="307" w:type="dxa"/>
          </w:tcPr>
          <w:p w:rsidR="00723704" w:rsidRDefault="00723704">
            <w:pPr>
              <w:pStyle w:val="TableParagraph"/>
              <w:rPr>
                <w:rFonts w:ascii="Times New Roman"/>
                <w:sz w:val="20"/>
              </w:rPr>
            </w:pPr>
          </w:p>
        </w:tc>
        <w:tc>
          <w:tcPr>
            <w:tcW w:w="307" w:type="dxa"/>
          </w:tcPr>
          <w:p w:rsidR="00723704" w:rsidRDefault="00723704">
            <w:pPr>
              <w:pStyle w:val="TableParagraph"/>
              <w:rPr>
                <w:rFonts w:ascii="Times New Roman"/>
                <w:sz w:val="20"/>
              </w:rPr>
            </w:pPr>
          </w:p>
        </w:tc>
        <w:tc>
          <w:tcPr>
            <w:tcW w:w="307" w:type="dxa"/>
          </w:tcPr>
          <w:p w:rsidR="00723704" w:rsidRDefault="00723704">
            <w:pPr>
              <w:pStyle w:val="TableParagraph"/>
              <w:rPr>
                <w:rFonts w:ascii="Times New Roman"/>
                <w:sz w:val="20"/>
              </w:rPr>
            </w:pPr>
          </w:p>
        </w:tc>
        <w:tc>
          <w:tcPr>
            <w:tcW w:w="341" w:type="dxa"/>
            <w:gridSpan w:val="2"/>
          </w:tcPr>
          <w:p w:rsidR="00723704" w:rsidRDefault="00723704">
            <w:pPr>
              <w:pStyle w:val="TableParagraph"/>
              <w:rPr>
                <w:rFonts w:ascii="Times New Roman"/>
                <w:sz w:val="20"/>
              </w:rPr>
            </w:pPr>
          </w:p>
        </w:tc>
        <w:tc>
          <w:tcPr>
            <w:tcW w:w="376" w:type="dxa"/>
            <w:gridSpan w:val="2"/>
          </w:tcPr>
          <w:p w:rsidR="00723704" w:rsidRDefault="00723704">
            <w:pPr>
              <w:pStyle w:val="TableParagraph"/>
              <w:rPr>
                <w:rFonts w:ascii="Times New Roman"/>
                <w:sz w:val="20"/>
              </w:rPr>
            </w:pPr>
          </w:p>
        </w:tc>
        <w:tc>
          <w:tcPr>
            <w:tcW w:w="376" w:type="dxa"/>
            <w:gridSpan w:val="2"/>
          </w:tcPr>
          <w:p w:rsidR="00723704" w:rsidRDefault="00723704">
            <w:pPr>
              <w:pStyle w:val="TableParagraph"/>
              <w:rPr>
                <w:rFonts w:ascii="Times New Roman"/>
                <w:sz w:val="20"/>
              </w:rPr>
            </w:pPr>
          </w:p>
        </w:tc>
        <w:tc>
          <w:tcPr>
            <w:tcW w:w="376" w:type="dxa"/>
            <w:gridSpan w:val="2"/>
          </w:tcPr>
          <w:p w:rsidR="00723704" w:rsidRDefault="00723704">
            <w:pPr>
              <w:pStyle w:val="TableParagraph"/>
              <w:rPr>
                <w:rFonts w:ascii="Times New Roman"/>
                <w:sz w:val="20"/>
              </w:rPr>
            </w:pPr>
          </w:p>
        </w:tc>
        <w:tc>
          <w:tcPr>
            <w:tcW w:w="377" w:type="dxa"/>
            <w:gridSpan w:val="2"/>
            <w:tcBorders>
              <w:right w:val="single" w:sz="18" w:space="0" w:color="000000"/>
            </w:tcBorders>
          </w:tcPr>
          <w:p w:rsidR="00723704" w:rsidRDefault="00723704">
            <w:pPr>
              <w:pStyle w:val="TableParagraph"/>
              <w:rPr>
                <w:rFonts w:ascii="Times New Roman"/>
                <w:sz w:val="20"/>
              </w:rPr>
            </w:pPr>
          </w:p>
        </w:tc>
      </w:tr>
      <w:tr w:rsidR="00723704">
        <w:trPr>
          <w:trHeight w:val="398"/>
        </w:trPr>
        <w:tc>
          <w:tcPr>
            <w:tcW w:w="463" w:type="dxa"/>
            <w:vMerge w:val="restart"/>
            <w:tcBorders>
              <w:left w:val="single" w:sz="18" w:space="0" w:color="000000"/>
            </w:tcBorders>
          </w:tcPr>
          <w:p w:rsidR="00723704" w:rsidRDefault="00723704">
            <w:pPr>
              <w:pStyle w:val="TableParagraph"/>
              <w:rPr>
                <w:rFonts w:ascii="Times New Roman"/>
                <w:sz w:val="20"/>
              </w:rPr>
            </w:pPr>
          </w:p>
          <w:p w:rsidR="00723704" w:rsidRDefault="00723704">
            <w:pPr>
              <w:pStyle w:val="TableParagraph"/>
              <w:rPr>
                <w:rFonts w:ascii="Times New Roman"/>
                <w:sz w:val="20"/>
              </w:rPr>
            </w:pPr>
          </w:p>
          <w:p w:rsidR="00723704" w:rsidRDefault="00723704">
            <w:pPr>
              <w:pStyle w:val="TableParagraph"/>
              <w:spacing w:before="2"/>
              <w:rPr>
                <w:rFonts w:ascii="Times New Roman"/>
                <w:sz w:val="28"/>
              </w:rPr>
            </w:pPr>
          </w:p>
          <w:p w:rsidR="00723704" w:rsidRDefault="002C30A2">
            <w:pPr>
              <w:pStyle w:val="TableParagraph"/>
              <w:spacing w:before="1"/>
              <w:ind w:left="124"/>
              <w:rPr>
                <w:sz w:val="20"/>
              </w:rPr>
            </w:pPr>
            <w:r>
              <w:rPr>
                <w:w w:val="102"/>
                <w:sz w:val="20"/>
              </w:rPr>
              <w:t>前</w:t>
            </w:r>
          </w:p>
          <w:p w:rsidR="00723704" w:rsidRDefault="00723704">
            <w:pPr>
              <w:pStyle w:val="TableParagraph"/>
              <w:rPr>
                <w:rFonts w:ascii="Times New Roman"/>
                <w:sz w:val="20"/>
              </w:rPr>
            </w:pPr>
          </w:p>
          <w:p w:rsidR="00723704" w:rsidRDefault="00723704">
            <w:pPr>
              <w:pStyle w:val="TableParagraph"/>
              <w:rPr>
                <w:rFonts w:ascii="Times New Roman"/>
                <w:sz w:val="20"/>
              </w:rPr>
            </w:pPr>
          </w:p>
          <w:p w:rsidR="00723704" w:rsidRDefault="00723704">
            <w:pPr>
              <w:pStyle w:val="TableParagraph"/>
              <w:rPr>
                <w:rFonts w:ascii="Times New Roman"/>
                <w:sz w:val="20"/>
              </w:rPr>
            </w:pPr>
          </w:p>
          <w:p w:rsidR="00723704" w:rsidRDefault="00723704">
            <w:pPr>
              <w:pStyle w:val="TableParagraph"/>
              <w:rPr>
                <w:rFonts w:ascii="Times New Roman"/>
                <w:sz w:val="20"/>
              </w:rPr>
            </w:pPr>
          </w:p>
          <w:p w:rsidR="00723704" w:rsidRDefault="00723704">
            <w:pPr>
              <w:pStyle w:val="TableParagraph"/>
              <w:rPr>
                <w:rFonts w:ascii="Times New Roman"/>
                <w:sz w:val="20"/>
              </w:rPr>
            </w:pPr>
          </w:p>
          <w:p w:rsidR="00723704" w:rsidRDefault="00723704">
            <w:pPr>
              <w:pStyle w:val="TableParagraph"/>
              <w:rPr>
                <w:rFonts w:ascii="Times New Roman"/>
                <w:sz w:val="20"/>
              </w:rPr>
            </w:pPr>
          </w:p>
          <w:p w:rsidR="00723704" w:rsidRDefault="00723704">
            <w:pPr>
              <w:pStyle w:val="TableParagraph"/>
              <w:rPr>
                <w:rFonts w:ascii="Times New Roman"/>
                <w:sz w:val="20"/>
              </w:rPr>
            </w:pPr>
          </w:p>
          <w:p w:rsidR="00723704" w:rsidRDefault="00723704">
            <w:pPr>
              <w:pStyle w:val="TableParagraph"/>
              <w:rPr>
                <w:rFonts w:ascii="Times New Roman"/>
                <w:sz w:val="20"/>
              </w:rPr>
            </w:pPr>
          </w:p>
          <w:p w:rsidR="00723704" w:rsidRDefault="002C30A2">
            <w:pPr>
              <w:pStyle w:val="TableParagraph"/>
              <w:spacing w:before="171"/>
              <w:ind w:left="124"/>
              <w:rPr>
                <w:sz w:val="20"/>
              </w:rPr>
            </w:pPr>
            <w:r>
              <w:rPr>
                <w:w w:val="102"/>
                <w:sz w:val="20"/>
              </w:rPr>
              <w:t>歴</w:t>
            </w:r>
          </w:p>
        </w:tc>
        <w:tc>
          <w:tcPr>
            <w:tcW w:w="1341" w:type="dxa"/>
            <w:gridSpan w:val="4"/>
            <w:tcBorders>
              <w:right w:val="nil"/>
            </w:tcBorders>
          </w:tcPr>
          <w:p w:rsidR="00723704" w:rsidRDefault="002C30A2">
            <w:pPr>
              <w:pStyle w:val="TableParagraph"/>
              <w:spacing w:before="36"/>
              <w:ind w:left="858"/>
              <w:rPr>
                <w:sz w:val="20"/>
              </w:rPr>
            </w:pPr>
            <w:r>
              <w:rPr>
                <w:w w:val="102"/>
                <w:sz w:val="20"/>
              </w:rPr>
              <w:t>勤</w:t>
            </w:r>
          </w:p>
        </w:tc>
        <w:tc>
          <w:tcPr>
            <w:tcW w:w="859" w:type="dxa"/>
            <w:gridSpan w:val="2"/>
            <w:tcBorders>
              <w:left w:val="nil"/>
              <w:right w:val="nil"/>
            </w:tcBorders>
          </w:tcPr>
          <w:p w:rsidR="00723704" w:rsidRDefault="002C30A2">
            <w:pPr>
              <w:pStyle w:val="TableParagraph"/>
              <w:spacing w:before="36"/>
              <w:ind w:left="42"/>
              <w:jc w:val="center"/>
              <w:rPr>
                <w:sz w:val="20"/>
              </w:rPr>
            </w:pPr>
            <w:r>
              <w:rPr>
                <w:w w:val="102"/>
                <w:sz w:val="20"/>
              </w:rPr>
              <w:t>務</w:t>
            </w:r>
          </w:p>
        </w:tc>
        <w:tc>
          <w:tcPr>
            <w:tcW w:w="1340" w:type="dxa"/>
            <w:tcBorders>
              <w:left w:val="nil"/>
            </w:tcBorders>
          </w:tcPr>
          <w:p w:rsidR="00723704" w:rsidRDefault="002C30A2">
            <w:pPr>
              <w:pStyle w:val="TableParagraph"/>
              <w:spacing w:before="36"/>
              <w:ind w:left="310"/>
              <w:rPr>
                <w:sz w:val="20"/>
              </w:rPr>
            </w:pPr>
            <w:r>
              <w:rPr>
                <w:w w:val="102"/>
                <w:sz w:val="20"/>
              </w:rPr>
              <w:t>先</w:t>
            </w:r>
          </w:p>
        </w:tc>
        <w:tc>
          <w:tcPr>
            <w:tcW w:w="2000" w:type="dxa"/>
          </w:tcPr>
          <w:p w:rsidR="00723704" w:rsidRDefault="00150AC8">
            <w:pPr>
              <w:pStyle w:val="TableParagraph"/>
              <w:spacing w:before="36"/>
              <w:ind w:left="501"/>
              <w:rPr>
                <w:sz w:val="20"/>
              </w:rPr>
            </w:pPr>
            <w:r>
              <w:rPr>
                <w:noProof/>
              </w:rPr>
              <mc:AlternateContent>
                <mc:Choice Requires="wps">
                  <w:drawing>
                    <wp:anchor distT="0" distB="0" distL="114300" distR="114300" simplePos="0" relativeHeight="250662912" behindDoc="1" locked="0" layoutInCell="1" allowOverlap="1">
                      <wp:simplePos x="0" y="0"/>
                      <wp:positionH relativeFrom="page">
                        <wp:posOffset>1101725</wp:posOffset>
                      </wp:positionH>
                      <wp:positionV relativeFrom="page">
                        <wp:posOffset>-603885</wp:posOffset>
                      </wp:positionV>
                      <wp:extent cx="132715" cy="308610"/>
                      <wp:effectExtent l="0" t="0" r="0" b="0"/>
                      <wp:wrapNone/>
                      <wp:docPr id="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308610"/>
                              </a:xfrm>
                              <a:custGeom>
                                <a:avLst/>
                                <a:gdLst>
                                  <a:gd name="T0" fmla="+- 0 7544 7544"/>
                                  <a:gd name="T1" fmla="*/ T0 w 209"/>
                                  <a:gd name="T2" fmla="+- 0 3099 3099"/>
                                  <a:gd name="T3" fmla="*/ 3099 h 486"/>
                                  <a:gd name="T4" fmla="+- 0 7603 7544"/>
                                  <a:gd name="T5" fmla="*/ T4 w 209"/>
                                  <a:gd name="T6" fmla="+- 0 3107 3099"/>
                                  <a:gd name="T7" fmla="*/ 3107 h 486"/>
                                  <a:gd name="T8" fmla="+- 0 7701 7544"/>
                                  <a:gd name="T9" fmla="*/ T8 w 209"/>
                                  <a:gd name="T10" fmla="+- 0 3170 3099"/>
                                  <a:gd name="T11" fmla="*/ 3170 h 486"/>
                                  <a:gd name="T12" fmla="+- 0 7750 7544"/>
                                  <a:gd name="T13" fmla="*/ T12 w 209"/>
                                  <a:gd name="T14" fmla="+- 0 3275 3099"/>
                                  <a:gd name="T15" fmla="*/ 3275 h 486"/>
                                  <a:gd name="T16" fmla="+- 0 7752 7544"/>
                                  <a:gd name="T17" fmla="*/ T16 w 209"/>
                                  <a:gd name="T18" fmla="+- 0 3376 3099"/>
                                  <a:gd name="T19" fmla="*/ 3376 h 486"/>
                                  <a:gd name="T20" fmla="+- 0 7751 7544"/>
                                  <a:gd name="T21" fmla="*/ T20 w 209"/>
                                  <a:gd name="T22" fmla="+- 0 3397 3099"/>
                                  <a:gd name="T23" fmla="*/ 3397 h 486"/>
                                  <a:gd name="T24" fmla="+- 0 7708 7544"/>
                                  <a:gd name="T25" fmla="*/ T24 w 209"/>
                                  <a:gd name="T26" fmla="+- 0 3506 3099"/>
                                  <a:gd name="T27" fmla="*/ 3506 h 486"/>
                                  <a:gd name="T28" fmla="+- 0 7614 7544"/>
                                  <a:gd name="T29" fmla="*/ T28 w 209"/>
                                  <a:gd name="T30" fmla="+- 0 3572 3099"/>
                                  <a:gd name="T31" fmla="*/ 3572 h 486"/>
                                  <a:gd name="T32" fmla="+- 0 7576 7544"/>
                                  <a:gd name="T33" fmla="*/ T32 w 209"/>
                                  <a:gd name="T34" fmla="+- 0 3582 3099"/>
                                  <a:gd name="T35" fmla="*/ 3582 h 486"/>
                                  <a:gd name="T36" fmla="+- 0 7555 7544"/>
                                  <a:gd name="T37" fmla="*/ T36 w 209"/>
                                  <a:gd name="T38" fmla="+- 0 3584 3099"/>
                                  <a:gd name="T39" fmla="*/ 3584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 h="486">
                                    <a:moveTo>
                                      <a:pt x="0" y="0"/>
                                    </a:moveTo>
                                    <a:lnTo>
                                      <a:pt x="59" y="8"/>
                                    </a:lnTo>
                                    <a:lnTo>
                                      <a:pt x="157" y="71"/>
                                    </a:lnTo>
                                    <a:lnTo>
                                      <a:pt x="206" y="176"/>
                                    </a:lnTo>
                                    <a:lnTo>
                                      <a:pt x="208" y="277"/>
                                    </a:lnTo>
                                    <a:lnTo>
                                      <a:pt x="207" y="298"/>
                                    </a:lnTo>
                                    <a:lnTo>
                                      <a:pt x="164" y="407"/>
                                    </a:lnTo>
                                    <a:lnTo>
                                      <a:pt x="70" y="473"/>
                                    </a:lnTo>
                                    <a:lnTo>
                                      <a:pt x="32" y="483"/>
                                    </a:lnTo>
                                    <a:lnTo>
                                      <a:pt x="11" y="485"/>
                                    </a:lnTo>
                                  </a:path>
                                </a:pathLst>
                              </a:custGeom>
                              <a:noFill/>
                              <a:ln w="54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43522C" id="Freeform 18" o:spid="_x0000_s1026" style="position:absolute;left:0;text-align:left;z-index:-2526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6.75pt,-47.55pt,89.7pt,-47.15pt,94.6pt,-44pt,97.05pt,-38.75pt,97.15pt,-33.7pt,97.1pt,-32.65pt,94.95pt,-27.2pt,90.25pt,-23.9pt,88.35pt,-23.4pt,87.3pt,-23.3pt" coordsize="20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" filled="f" strokeweight=".15081mm">
                      <v:path arrowok="t" o:connecttype="custom" o:connectlocs="0,1967865;37465,1972945;99695,2012950;130810,2079625;132080,2143760;131445,2157095;104140,2226310;44450,2268220;20320,2274570;6985,2275840" o:connectangles="0,0,0,0,0,0,0,0,0,0"/>
                      <w10:wrap anchorx="page" anchory="page"/>
                    </v:polyline>
                  </w:pict>
                </mc:Fallback>
              </mc:AlternateContent>
            </w:r>
            <w:r>
              <w:rPr>
                <w:noProof/>
              </w:rPr>
              <mc:AlternateContent>
                <mc:Choice Requires="wps">
                  <w:drawing>
                    <wp:anchor distT="0" distB="0" distL="114300" distR="114300" simplePos="0" relativeHeight="250661888" behindDoc="1" locked="0" layoutInCell="1" allowOverlap="1">
                      <wp:simplePos x="0" y="0"/>
                      <wp:positionH relativeFrom="page">
                        <wp:posOffset>184150</wp:posOffset>
                      </wp:positionH>
                      <wp:positionV relativeFrom="page">
                        <wp:posOffset>-604520</wp:posOffset>
                      </wp:positionV>
                      <wp:extent cx="132715" cy="309245"/>
                      <wp:effectExtent l="0" t="0" r="0" b="0"/>
                      <wp:wrapNone/>
                      <wp:docPr id="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309245"/>
                              </a:xfrm>
                              <a:custGeom>
                                <a:avLst/>
                                <a:gdLst>
                                  <a:gd name="T0" fmla="+- 0 6233 6024"/>
                                  <a:gd name="T1" fmla="*/ T0 w 209"/>
                                  <a:gd name="T2" fmla="+- 0 3585 3099"/>
                                  <a:gd name="T3" fmla="*/ 3585 h 487"/>
                                  <a:gd name="T4" fmla="+- 0 6173 6024"/>
                                  <a:gd name="T5" fmla="*/ T4 w 209"/>
                                  <a:gd name="T6" fmla="+- 0 3576 3099"/>
                                  <a:gd name="T7" fmla="*/ 3576 h 487"/>
                                  <a:gd name="T8" fmla="+- 0 6076 6024"/>
                                  <a:gd name="T9" fmla="*/ T8 w 209"/>
                                  <a:gd name="T10" fmla="+- 0 3514 3099"/>
                                  <a:gd name="T11" fmla="*/ 3514 h 487"/>
                                  <a:gd name="T12" fmla="+- 0 6027 6024"/>
                                  <a:gd name="T13" fmla="*/ T12 w 209"/>
                                  <a:gd name="T14" fmla="+- 0 3408 3099"/>
                                  <a:gd name="T15" fmla="*/ 3408 h 487"/>
                                  <a:gd name="T16" fmla="+- 0 6024 6024"/>
                                  <a:gd name="T17" fmla="*/ T16 w 209"/>
                                  <a:gd name="T18" fmla="+- 0 3307 3099"/>
                                  <a:gd name="T19" fmla="*/ 3307 h 487"/>
                                  <a:gd name="T20" fmla="+- 0 6025 6024"/>
                                  <a:gd name="T21" fmla="*/ T20 w 209"/>
                                  <a:gd name="T22" fmla="+- 0 3286 3099"/>
                                  <a:gd name="T23" fmla="*/ 3286 h 487"/>
                                  <a:gd name="T24" fmla="+- 0 6069 6024"/>
                                  <a:gd name="T25" fmla="*/ T24 w 209"/>
                                  <a:gd name="T26" fmla="+- 0 3178 3099"/>
                                  <a:gd name="T27" fmla="*/ 3178 h 487"/>
                                  <a:gd name="T28" fmla="+- 0 6162 6024"/>
                                  <a:gd name="T29" fmla="*/ T28 w 209"/>
                                  <a:gd name="T30" fmla="+- 0 3110 3099"/>
                                  <a:gd name="T31" fmla="*/ 3110 h 487"/>
                                  <a:gd name="T32" fmla="+- 0 6201 6024"/>
                                  <a:gd name="T33" fmla="*/ T32 w 209"/>
                                  <a:gd name="T34" fmla="+- 0 3100 3099"/>
                                  <a:gd name="T35" fmla="*/ 3100 h 487"/>
                                  <a:gd name="T36" fmla="+- 0 6221 6024"/>
                                  <a:gd name="T37" fmla="*/ T36 w 209"/>
                                  <a:gd name="T38" fmla="+- 0 3099 3099"/>
                                  <a:gd name="T39" fmla="*/ 3099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 h="487">
                                    <a:moveTo>
                                      <a:pt x="209" y="486"/>
                                    </a:moveTo>
                                    <a:lnTo>
                                      <a:pt x="149" y="477"/>
                                    </a:lnTo>
                                    <a:lnTo>
                                      <a:pt x="52" y="415"/>
                                    </a:lnTo>
                                    <a:lnTo>
                                      <a:pt x="3" y="309"/>
                                    </a:lnTo>
                                    <a:lnTo>
                                      <a:pt x="0" y="208"/>
                                    </a:lnTo>
                                    <a:lnTo>
                                      <a:pt x="1" y="187"/>
                                    </a:lnTo>
                                    <a:lnTo>
                                      <a:pt x="45" y="79"/>
                                    </a:lnTo>
                                    <a:lnTo>
                                      <a:pt x="138" y="11"/>
                                    </a:lnTo>
                                    <a:lnTo>
                                      <a:pt x="177" y="1"/>
                                    </a:lnTo>
                                    <a:lnTo>
                                      <a:pt x="197" y="0"/>
                                    </a:lnTo>
                                  </a:path>
                                </a:pathLst>
                              </a:custGeom>
                              <a:noFill/>
                              <a:ln w="54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3BFA2B" id="Freeform 19" o:spid="_x0000_s1026" style="position:absolute;left:0;text-align:left;z-index:-2526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95pt,-23.3pt,21.95pt,-23.75pt,17.1pt,-26.85pt,14.65pt,-32.15pt,14.5pt,-37.2pt,14.55pt,-38.25pt,16.75pt,-43.65pt,21.4pt,-47.05pt,23.35pt,-47.55pt,24.35pt,-47.6pt" coordsize="209,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" filled="f" strokeweight=".15081mm">
                      <v:path arrowok="t" o:connecttype="custom" o:connectlocs="132715,2276475;94615,2270760;33020,2231390;1905,2164080;0,2099945;635,2086610;28575,2018030;87630,1974850;112395,1968500;125095,1967865" o:connectangles="0,0,0,0,0,0,0,0,0,0"/>
                      <w10:wrap anchorx="page" anchory="page"/>
                    </v:polyline>
                  </w:pict>
                </mc:Fallback>
              </mc:AlternateContent>
            </w:r>
            <w:proofErr w:type="spellStart"/>
            <w:r w:rsidR="002C30A2">
              <w:rPr>
                <w:sz w:val="20"/>
              </w:rPr>
              <w:t>就職年月日</w:t>
            </w:r>
            <w:proofErr w:type="spellEnd"/>
          </w:p>
        </w:tc>
        <w:tc>
          <w:tcPr>
            <w:tcW w:w="2000" w:type="dxa"/>
          </w:tcPr>
          <w:p w:rsidR="00723704" w:rsidRDefault="002C30A2">
            <w:pPr>
              <w:pStyle w:val="TableParagraph"/>
              <w:spacing w:before="36"/>
              <w:ind w:left="504"/>
              <w:rPr>
                <w:sz w:val="20"/>
              </w:rPr>
            </w:pPr>
            <w:proofErr w:type="spellStart"/>
            <w:r>
              <w:rPr>
                <w:sz w:val="20"/>
              </w:rPr>
              <w:t>退職年月日</w:t>
            </w:r>
            <w:proofErr w:type="spellEnd"/>
          </w:p>
        </w:tc>
        <w:tc>
          <w:tcPr>
            <w:tcW w:w="1691" w:type="dxa"/>
            <w:gridSpan w:val="2"/>
            <w:tcBorders>
              <w:right w:val="nil"/>
            </w:tcBorders>
          </w:tcPr>
          <w:p w:rsidR="00723704" w:rsidRDefault="002C30A2">
            <w:pPr>
              <w:pStyle w:val="TableParagraph"/>
              <w:spacing w:before="36"/>
              <w:ind w:right="99"/>
              <w:jc w:val="right"/>
              <w:rPr>
                <w:sz w:val="20"/>
              </w:rPr>
            </w:pPr>
            <w:r>
              <w:rPr>
                <w:w w:val="102"/>
                <w:sz w:val="20"/>
              </w:rPr>
              <w:t>備</w:t>
            </w:r>
          </w:p>
        </w:tc>
        <w:tc>
          <w:tcPr>
            <w:tcW w:w="3076" w:type="dxa"/>
            <w:gridSpan w:val="14"/>
            <w:tcBorders>
              <w:left w:val="nil"/>
              <w:right w:val="single" w:sz="18" w:space="0" w:color="000000"/>
            </w:tcBorders>
          </w:tcPr>
          <w:p w:rsidR="00723704" w:rsidRDefault="002C30A2">
            <w:pPr>
              <w:pStyle w:val="TableParagraph"/>
              <w:spacing w:before="36"/>
              <w:ind w:left="232"/>
              <w:jc w:val="center"/>
              <w:rPr>
                <w:sz w:val="20"/>
              </w:rPr>
            </w:pPr>
            <w:r>
              <w:rPr>
                <w:w w:val="102"/>
                <w:sz w:val="20"/>
              </w:rPr>
              <w:t>考</w:t>
            </w:r>
          </w:p>
        </w:tc>
      </w:tr>
      <w:tr w:rsidR="00723704">
        <w:trPr>
          <w:trHeight w:val="398"/>
        </w:trPr>
        <w:tc>
          <w:tcPr>
            <w:tcW w:w="463" w:type="dxa"/>
            <w:vMerge/>
            <w:tcBorders>
              <w:top w:val="nil"/>
              <w:left w:val="single" w:sz="18" w:space="0" w:color="000000"/>
            </w:tcBorders>
          </w:tcPr>
          <w:p w:rsidR="00723704" w:rsidRDefault="00723704">
            <w:pPr>
              <w:rPr>
                <w:sz w:val="2"/>
                <w:szCs w:val="2"/>
              </w:rPr>
            </w:pPr>
          </w:p>
        </w:tc>
        <w:tc>
          <w:tcPr>
            <w:tcW w:w="3540" w:type="dxa"/>
            <w:gridSpan w:val="7"/>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4767" w:type="dxa"/>
            <w:gridSpan w:val="16"/>
            <w:tcBorders>
              <w:right w:val="single" w:sz="18" w:space="0" w:color="000000"/>
            </w:tcBorders>
          </w:tcPr>
          <w:p w:rsidR="00723704" w:rsidRDefault="00723704">
            <w:pPr>
              <w:pStyle w:val="TableParagraph"/>
              <w:rPr>
                <w:rFonts w:ascii="Times New Roman"/>
                <w:sz w:val="20"/>
              </w:rPr>
            </w:pPr>
          </w:p>
        </w:tc>
      </w:tr>
      <w:tr w:rsidR="00723704">
        <w:trPr>
          <w:trHeight w:val="398"/>
        </w:trPr>
        <w:tc>
          <w:tcPr>
            <w:tcW w:w="463" w:type="dxa"/>
            <w:vMerge/>
            <w:tcBorders>
              <w:top w:val="nil"/>
              <w:left w:val="single" w:sz="18" w:space="0" w:color="000000"/>
            </w:tcBorders>
          </w:tcPr>
          <w:p w:rsidR="00723704" w:rsidRDefault="00723704">
            <w:pPr>
              <w:rPr>
                <w:sz w:val="2"/>
                <w:szCs w:val="2"/>
              </w:rPr>
            </w:pPr>
          </w:p>
        </w:tc>
        <w:tc>
          <w:tcPr>
            <w:tcW w:w="3540" w:type="dxa"/>
            <w:gridSpan w:val="7"/>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4767" w:type="dxa"/>
            <w:gridSpan w:val="16"/>
            <w:tcBorders>
              <w:right w:val="single" w:sz="18" w:space="0" w:color="000000"/>
            </w:tcBorders>
          </w:tcPr>
          <w:p w:rsidR="00723704" w:rsidRDefault="00723704">
            <w:pPr>
              <w:pStyle w:val="TableParagraph"/>
              <w:rPr>
                <w:rFonts w:ascii="Times New Roman"/>
                <w:sz w:val="20"/>
              </w:rPr>
            </w:pPr>
          </w:p>
        </w:tc>
      </w:tr>
      <w:tr w:rsidR="00723704">
        <w:trPr>
          <w:trHeight w:val="398"/>
        </w:trPr>
        <w:tc>
          <w:tcPr>
            <w:tcW w:w="463" w:type="dxa"/>
            <w:vMerge/>
            <w:tcBorders>
              <w:top w:val="nil"/>
              <w:left w:val="single" w:sz="18" w:space="0" w:color="000000"/>
            </w:tcBorders>
          </w:tcPr>
          <w:p w:rsidR="00723704" w:rsidRDefault="00723704">
            <w:pPr>
              <w:rPr>
                <w:sz w:val="2"/>
                <w:szCs w:val="2"/>
              </w:rPr>
            </w:pPr>
          </w:p>
        </w:tc>
        <w:tc>
          <w:tcPr>
            <w:tcW w:w="3540" w:type="dxa"/>
            <w:gridSpan w:val="7"/>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4767" w:type="dxa"/>
            <w:gridSpan w:val="16"/>
            <w:tcBorders>
              <w:right w:val="single" w:sz="18" w:space="0" w:color="000000"/>
            </w:tcBorders>
          </w:tcPr>
          <w:p w:rsidR="00723704" w:rsidRDefault="00723704">
            <w:pPr>
              <w:pStyle w:val="TableParagraph"/>
              <w:rPr>
                <w:rFonts w:ascii="Times New Roman"/>
                <w:sz w:val="20"/>
              </w:rPr>
            </w:pPr>
          </w:p>
        </w:tc>
      </w:tr>
      <w:tr w:rsidR="00723704">
        <w:trPr>
          <w:trHeight w:val="396"/>
        </w:trPr>
        <w:tc>
          <w:tcPr>
            <w:tcW w:w="463" w:type="dxa"/>
            <w:vMerge/>
            <w:tcBorders>
              <w:top w:val="nil"/>
              <w:left w:val="single" w:sz="18" w:space="0" w:color="000000"/>
            </w:tcBorders>
          </w:tcPr>
          <w:p w:rsidR="00723704" w:rsidRDefault="00723704">
            <w:pPr>
              <w:rPr>
                <w:sz w:val="2"/>
                <w:szCs w:val="2"/>
              </w:rPr>
            </w:pPr>
          </w:p>
        </w:tc>
        <w:tc>
          <w:tcPr>
            <w:tcW w:w="3540" w:type="dxa"/>
            <w:gridSpan w:val="7"/>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4767" w:type="dxa"/>
            <w:gridSpan w:val="16"/>
            <w:tcBorders>
              <w:right w:val="single" w:sz="18" w:space="0" w:color="000000"/>
            </w:tcBorders>
          </w:tcPr>
          <w:p w:rsidR="00723704" w:rsidRDefault="00723704">
            <w:pPr>
              <w:pStyle w:val="TableParagraph"/>
              <w:rPr>
                <w:rFonts w:ascii="Times New Roman"/>
                <w:sz w:val="20"/>
              </w:rPr>
            </w:pPr>
          </w:p>
        </w:tc>
      </w:tr>
      <w:tr w:rsidR="00723704">
        <w:trPr>
          <w:trHeight w:val="401"/>
        </w:trPr>
        <w:tc>
          <w:tcPr>
            <w:tcW w:w="463" w:type="dxa"/>
            <w:vMerge/>
            <w:tcBorders>
              <w:top w:val="nil"/>
              <w:left w:val="single" w:sz="18" w:space="0" w:color="000000"/>
            </w:tcBorders>
          </w:tcPr>
          <w:p w:rsidR="00723704" w:rsidRDefault="00723704">
            <w:pPr>
              <w:rPr>
                <w:sz w:val="2"/>
                <w:szCs w:val="2"/>
              </w:rPr>
            </w:pPr>
          </w:p>
        </w:tc>
        <w:tc>
          <w:tcPr>
            <w:tcW w:w="3540" w:type="dxa"/>
            <w:gridSpan w:val="7"/>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4767" w:type="dxa"/>
            <w:gridSpan w:val="16"/>
            <w:tcBorders>
              <w:right w:val="single" w:sz="18" w:space="0" w:color="000000"/>
            </w:tcBorders>
          </w:tcPr>
          <w:p w:rsidR="00723704" w:rsidRDefault="00723704">
            <w:pPr>
              <w:pStyle w:val="TableParagraph"/>
              <w:rPr>
                <w:rFonts w:ascii="Times New Roman"/>
                <w:sz w:val="20"/>
              </w:rPr>
            </w:pPr>
          </w:p>
        </w:tc>
      </w:tr>
      <w:tr w:rsidR="00723704">
        <w:trPr>
          <w:trHeight w:val="396"/>
        </w:trPr>
        <w:tc>
          <w:tcPr>
            <w:tcW w:w="463" w:type="dxa"/>
            <w:vMerge/>
            <w:tcBorders>
              <w:top w:val="nil"/>
              <w:left w:val="single" w:sz="18" w:space="0" w:color="000000"/>
            </w:tcBorders>
          </w:tcPr>
          <w:p w:rsidR="00723704" w:rsidRDefault="00723704">
            <w:pPr>
              <w:rPr>
                <w:sz w:val="2"/>
                <w:szCs w:val="2"/>
              </w:rPr>
            </w:pPr>
          </w:p>
        </w:tc>
        <w:tc>
          <w:tcPr>
            <w:tcW w:w="3540" w:type="dxa"/>
            <w:gridSpan w:val="7"/>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4767" w:type="dxa"/>
            <w:gridSpan w:val="16"/>
            <w:tcBorders>
              <w:right w:val="single" w:sz="18" w:space="0" w:color="000000"/>
            </w:tcBorders>
          </w:tcPr>
          <w:p w:rsidR="00723704" w:rsidRDefault="00723704">
            <w:pPr>
              <w:pStyle w:val="TableParagraph"/>
              <w:rPr>
                <w:rFonts w:ascii="Times New Roman"/>
                <w:sz w:val="20"/>
              </w:rPr>
            </w:pPr>
          </w:p>
        </w:tc>
      </w:tr>
      <w:tr w:rsidR="00723704">
        <w:trPr>
          <w:trHeight w:val="398"/>
        </w:trPr>
        <w:tc>
          <w:tcPr>
            <w:tcW w:w="463" w:type="dxa"/>
            <w:vMerge/>
            <w:tcBorders>
              <w:top w:val="nil"/>
              <w:left w:val="single" w:sz="18" w:space="0" w:color="000000"/>
            </w:tcBorders>
          </w:tcPr>
          <w:p w:rsidR="00723704" w:rsidRDefault="00723704">
            <w:pPr>
              <w:rPr>
                <w:sz w:val="2"/>
                <w:szCs w:val="2"/>
              </w:rPr>
            </w:pPr>
          </w:p>
        </w:tc>
        <w:tc>
          <w:tcPr>
            <w:tcW w:w="3540" w:type="dxa"/>
            <w:gridSpan w:val="7"/>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4767" w:type="dxa"/>
            <w:gridSpan w:val="16"/>
            <w:tcBorders>
              <w:right w:val="single" w:sz="18" w:space="0" w:color="000000"/>
            </w:tcBorders>
          </w:tcPr>
          <w:p w:rsidR="00723704" w:rsidRDefault="00723704">
            <w:pPr>
              <w:pStyle w:val="TableParagraph"/>
              <w:rPr>
                <w:rFonts w:ascii="Times New Roman"/>
                <w:sz w:val="20"/>
              </w:rPr>
            </w:pPr>
          </w:p>
        </w:tc>
      </w:tr>
      <w:tr w:rsidR="00723704">
        <w:trPr>
          <w:trHeight w:val="398"/>
        </w:trPr>
        <w:tc>
          <w:tcPr>
            <w:tcW w:w="463" w:type="dxa"/>
            <w:vMerge/>
            <w:tcBorders>
              <w:top w:val="nil"/>
              <w:left w:val="single" w:sz="18" w:space="0" w:color="000000"/>
            </w:tcBorders>
          </w:tcPr>
          <w:p w:rsidR="00723704" w:rsidRDefault="00723704">
            <w:pPr>
              <w:rPr>
                <w:sz w:val="2"/>
                <w:szCs w:val="2"/>
              </w:rPr>
            </w:pPr>
          </w:p>
        </w:tc>
        <w:tc>
          <w:tcPr>
            <w:tcW w:w="3540" w:type="dxa"/>
            <w:gridSpan w:val="7"/>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4767" w:type="dxa"/>
            <w:gridSpan w:val="16"/>
            <w:tcBorders>
              <w:right w:val="single" w:sz="18" w:space="0" w:color="000000"/>
            </w:tcBorders>
          </w:tcPr>
          <w:p w:rsidR="00723704" w:rsidRDefault="00723704">
            <w:pPr>
              <w:pStyle w:val="TableParagraph"/>
              <w:rPr>
                <w:rFonts w:ascii="Times New Roman"/>
                <w:sz w:val="20"/>
              </w:rPr>
            </w:pPr>
          </w:p>
        </w:tc>
      </w:tr>
      <w:tr w:rsidR="00723704">
        <w:trPr>
          <w:trHeight w:val="398"/>
        </w:trPr>
        <w:tc>
          <w:tcPr>
            <w:tcW w:w="463" w:type="dxa"/>
            <w:vMerge/>
            <w:tcBorders>
              <w:top w:val="nil"/>
              <w:left w:val="single" w:sz="18" w:space="0" w:color="000000"/>
            </w:tcBorders>
          </w:tcPr>
          <w:p w:rsidR="00723704" w:rsidRDefault="00723704">
            <w:pPr>
              <w:rPr>
                <w:sz w:val="2"/>
                <w:szCs w:val="2"/>
              </w:rPr>
            </w:pPr>
          </w:p>
        </w:tc>
        <w:tc>
          <w:tcPr>
            <w:tcW w:w="3540" w:type="dxa"/>
            <w:gridSpan w:val="7"/>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2000" w:type="dxa"/>
          </w:tcPr>
          <w:p w:rsidR="00723704" w:rsidRDefault="00723704">
            <w:pPr>
              <w:pStyle w:val="TableParagraph"/>
              <w:rPr>
                <w:rFonts w:ascii="Times New Roman"/>
                <w:sz w:val="20"/>
              </w:rPr>
            </w:pPr>
          </w:p>
        </w:tc>
        <w:tc>
          <w:tcPr>
            <w:tcW w:w="4767" w:type="dxa"/>
            <w:gridSpan w:val="16"/>
            <w:tcBorders>
              <w:right w:val="single" w:sz="18" w:space="0" w:color="000000"/>
            </w:tcBorders>
          </w:tcPr>
          <w:p w:rsidR="00723704" w:rsidRDefault="00723704">
            <w:pPr>
              <w:pStyle w:val="TableParagraph"/>
              <w:rPr>
                <w:rFonts w:ascii="Times New Roman"/>
                <w:sz w:val="20"/>
              </w:rPr>
            </w:pPr>
          </w:p>
        </w:tc>
      </w:tr>
      <w:tr w:rsidR="00723704">
        <w:trPr>
          <w:trHeight w:val="1593"/>
        </w:trPr>
        <w:tc>
          <w:tcPr>
            <w:tcW w:w="12770" w:type="dxa"/>
            <w:gridSpan w:val="26"/>
            <w:tcBorders>
              <w:left w:val="single" w:sz="18" w:space="0" w:color="000000"/>
              <w:bottom w:val="single" w:sz="18" w:space="0" w:color="000000"/>
              <w:right w:val="single" w:sz="18" w:space="0" w:color="000000"/>
            </w:tcBorders>
          </w:tcPr>
          <w:p w:rsidR="00723704" w:rsidRDefault="002C30A2">
            <w:pPr>
              <w:pStyle w:val="TableParagraph"/>
              <w:spacing w:line="229" w:lineRule="exact"/>
              <w:ind w:left="182"/>
              <w:rPr>
                <w:sz w:val="20"/>
                <w:lang w:eastAsia="ja-JP"/>
              </w:rPr>
            </w:pPr>
            <w:r>
              <w:rPr>
                <w:w w:val="115"/>
                <w:sz w:val="20"/>
                <w:lang w:eastAsia="ja-JP"/>
              </w:rPr>
              <w:t>私の前歴は上記の</w:t>
            </w:r>
            <w:r>
              <w:rPr>
                <w:w w:val="140"/>
                <w:sz w:val="20"/>
                <w:lang w:eastAsia="ja-JP"/>
              </w:rPr>
              <w:t>と</w:t>
            </w:r>
            <w:r>
              <w:rPr>
                <w:w w:val="115"/>
                <w:sz w:val="20"/>
                <w:lang w:eastAsia="ja-JP"/>
              </w:rPr>
              <w:t>お</w:t>
            </w:r>
            <w:r>
              <w:rPr>
                <w:w w:val="140"/>
                <w:sz w:val="20"/>
                <w:lang w:eastAsia="ja-JP"/>
              </w:rPr>
              <w:t>り</w:t>
            </w:r>
            <w:r>
              <w:rPr>
                <w:w w:val="115"/>
                <w:sz w:val="20"/>
                <w:lang w:eastAsia="ja-JP"/>
              </w:rPr>
              <w:t>であ</w:t>
            </w:r>
            <w:r>
              <w:rPr>
                <w:w w:val="140"/>
                <w:sz w:val="20"/>
                <w:lang w:eastAsia="ja-JP"/>
              </w:rPr>
              <w:t>りま</w:t>
            </w:r>
            <w:r>
              <w:rPr>
                <w:w w:val="115"/>
                <w:sz w:val="20"/>
                <w:lang w:eastAsia="ja-JP"/>
              </w:rPr>
              <w:t>すか</w:t>
            </w:r>
            <w:r>
              <w:rPr>
                <w:w w:val="140"/>
                <w:sz w:val="20"/>
                <w:lang w:eastAsia="ja-JP"/>
              </w:rPr>
              <w:t>ら、</w:t>
            </w:r>
            <w:r>
              <w:rPr>
                <w:spacing w:val="-4"/>
                <w:w w:val="115"/>
                <w:sz w:val="20"/>
                <w:lang w:eastAsia="ja-JP"/>
              </w:rPr>
              <w:t xml:space="preserve">国家公務員共済組合法施行規則第 </w:t>
            </w:r>
            <w:r>
              <w:rPr>
                <w:rFonts w:ascii="ＭＳ ゴシック" w:eastAsia="ＭＳ ゴシック" w:hint="eastAsia"/>
                <w:w w:val="115"/>
                <w:sz w:val="20"/>
                <w:lang w:eastAsia="ja-JP"/>
              </w:rPr>
              <w:t>87</w:t>
            </w:r>
            <w:r>
              <w:rPr>
                <w:rFonts w:ascii="ＭＳ ゴシック" w:eastAsia="ＭＳ ゴシック" w:hint="eastAsia"/>
                <w:spacing w:val="-98"/>
                <w:w w:val="115"/>
                <w:sz w:val="20"/>
                <w:lang w:eastAsia="ja-JP"/>
              </w:rPr>
              <w:t xml:space="preserve"> </w:t>
            </w:r>
            <w:r>
              <w:rPr>
                <w:w w:val="115"/>
                <w:sz w:val="20"/>
                <w:lang w:eastAsia="ja-JP"/>
              </w:rPr>
              <w:t>条の</w:t>
            </w:r>
            <w:r>
              <w:rPr>
                <w:rFonts w:ascii="ＭＳ ゴシック" w:eastAsia="ＭＳ ゴシック" w:hint="eastAsia"/>
                <w:w w:val="115"/>
                <w:sz w:val="20"/>
                <w:lang w:eastAsia="ja-JP"/>
              </w:rPr>
              <w:t>2</w:t>
            </w:r>
            <w:r>
              <w:rPr>
                <w:rFonts w:ascii="ＭＳ ゴシック" w:eastAsia="ＭＳ ゴシック" w:hint="eastAsia"/>
                <w:spacing w:val="-80"/>
                <w:w w:val="115"/>
                <w:sz w:val="20"/>
                <w:lang w:eastAsia="ja-JP"/>
              </w:rPr>
              <w:t xml:space="preserve"> </w:t>
            </w:r>
            <w:r>
              <w:rPr>
                <w:spacing w:val="-27"/>
                <w:w w:val="115"/>
                <w:sz w:val="20"/>
                <w:lang w:eastAsia="ja-JP"/>
              </w:rPr>
              <w:t xml:space="preserve">第 </w:t>
            </w:r>
            <w:r>
              <w:rPr>
                <w:rFonts w:ascii="ＭＳ ゴシック" w:eastAsia="ＭＳ ゴシック" w:hint="eastAsia"/>
                <w:w w:val="115"/>
                <w:sz w:val="20"/>
                <w:lang w:eastAsia="ja-JP"/>
              </w:rPr>
              <w:t>2</w:t>
            </w:r>
            <w:r>
              <w:rPr>
                <w:rFonts w:ascii="ＭＳ ゴシック" w:eastAsia="ＭＳ ゴシック" w:hint="eastAsia"/>
                <w:spacing w:val="-98"/>
                <w:w w:val="115"/>
                <w:sz w:val="20"/>
                <w:lang w:eastAsia="ja-JP"/>
              </w:rPr>
              <w:t xml:space="preserve"> </w:t>
            </w:r>
            <w:r>
              <w:rPr>
                <w:spacing w:val="-11"/>
                <w:w w:val="115"/>
                <w:sz w:val="20"/>
                <w:lang w:eastAsia="ja-JP"/>
              </w:rPr>
              <w:t xml:space="preserve">項又は第 </w:t>
            </w:r>
            <w:r>
              <w:rPr>
                <w:rFonts w:ascii="ＭＳ ゴシック" w:eastAsia="ＭＳ ゴシック" w:hint="eastAsia"/>
                <w:w w:val="115"/>
                <w:sz w:val="20"/>
                <w:lang w:eastAsia="ja-JP"/>
              </w:rPr>
              <w:t>7</w:t>
            </w:r>
            <w:r>
              <w:rPr>
                <w:rFonts w:ascii="ＭＳ ゴシック" w:eastAsia="ＭＳ ゴシック" w:hint="eastAsia"/>
                <w:spacing w:val="-98"/>
                <w:w w:val="115"/>
                <w:sz w:val="20"/>
                <w:lang w:eastAsia="ja-JP"/>
              </w:rPr>
              <w:t xml:space="preserve"> </w:t>
            </w:r>
            <w:r>
              <w:rPr>
                <w:w w:val="115"/>
                <w:sz w:val="20"/>
                <w:lang w:eastAsia="ja-JP"/>
              </w:rPr>
              <w:t>項の規定</w:t>
            </w:r>
            <w:r>
              <w:rPr>
                <w:w w:val="140"/>
                <w:sz w:val="20"/>
                <w:lang w:eastAsia="ja-JP"/>
              </w:rPr>
              <w:t>により、</w:t>
            </w:r>
            <w:r>
              <w:rPr>
                <w:w w:val="115"/>
                <w:sz w:val="20"/>
                <w:lang w:eastAsia="ja-JP"/>
              </w:rPr>
              <w:t>報告</w:t>
            </w:r>
            <w:r>
              <w:rPr>
                <w:w w:val="140"/>
                <w:sz w:val="20"/>
                <w:lang w:eastAsia="ja-JP"/>
              </w:rPr>
              <w:t>しま</w:t>
            </w:r>
            <w:r>
              <w:rPr>
                <w:w w:val="115"/>
                <w:sz w:val="20"/>
                <w:lang w:eastAsia="ja-JP"/>
              </w:rPr>
              <w:t>す</w:t>
            </w:r>
            <w:r>
              <w:rPr>
                <w:w w:val="140"/>
                <w:sz w:val="20"/>
                <w:lang w:eastAsia="ja-JP"/>
              </w:rPr>
              <w:t>。</w:t>
            </w:r>
          </w:p>
          <w:p w:rsidR="00723704" w:rsidRDefault="00723704">
            <w:pPr>
              <w:pStyle w:val="TableParagraph"/>
              <w:spacing w:before="6"/>
              <w:rPr>
                <w:rFonts w:ascii="Times New Roman"/>
                <w:sz w:val="16"/>
                <w:lang w:eastAsia="ja-JP"/>
              </w:rPr>
            </w:pPr>
          </w:p>
          <w:p w:rsidR="00723704" w:rsidRDefault="002C30A2">
            <w:pPr>
              <w:pStyle w:val="TableParagraph"/>
              <w:spacing w:line="230" w:lineRule="exact"/>
              <w:ind w:left="7133" w:right="5091"/>
              <w:jc w:val="center"/>
              <w:rPr>
                <w:sz w:val="20"/>
              </w:rPr>
            </w:pPr>
            <w:r>
              <w:rPr>
                <w:sz w:val="20"/>
              </w:rPr>
              <w:t>住 所</w:t>
            </w:r>
          </w:p>
          <w:p w:rsidR="00723704" w:rsidRDefault="002C30A2">
            <w:pPr>
              <w:pStyle w:val="TableParagraph"/>
              <w:tabs>
                <w:tab w:val="left" w:pos="3832"/>
                <w:tab w:val="left" w:pos="5538"/>
              </w:tabs>
              <w:spacing w:line="256" w:lineRule="exact"/>
              <w:ind w:right="5379"/>
              <w:jc w:val="center"/>
              <w:rPr>
                <w:sz w:val="20"/>
              </w:rPr>
            </w:pPr>
            <w:proofErr w:type="spellStart"/>
            <w:r>
              <w:rPr>
                <w:w w:val="95"/>
                <w:sz w:val="24"/>
              </w:rPr>
              <w:t>国</w:t>
            </w:r>
            <w:r>
              <w:rPr>
                <w:spacing w:val="-4"/>
                <w:w w:val="95"/>
                <w:sz w:val="24"/>
              </w:rPr>
              <w:t>家公</w:t>
            </w:r>
            <w:r>
              <w:rPr>
                <w:w w:val="95"/>
                <w:sz w:val="24"/>
              </w:rPr>
              <w:t>務</w:t>
            </w:r>
            <w:r>
              <w:rPr>
                <w:spacing w:val="-4"/>
                <w:w w:val="95"/>
                <w:sz w:val="24"/>
              </w:rPr>
              <w:t>員共</w:t>
            </w:r>
            <w:r>
              <w:rPr>
                <w:w w:val="95"/>
                <w:sz w:val="24"/>
              </w:rPr>
              <w:t>済</w:t>
            </w:r>
            <w:r>
              <w:rPr>
                <w:spacing w:val="-4"/>
                <w:w w:val="95"/>
                <w:sz w:val="24"/>
              </w:rPr>
              <w:t>組合</w:t>
            </w:r>
            <w:r>
              <w:rPr>
                <w:w w:val="95"/>
                <w:sz w:val="24"/>
              </w:rPr>
              <w:t>連</w:t>
            </w:r>
            <w:r>
              <w:rPr>
                <w:spacing w:val="-4"/>
                <w:w w:val="95"/>
                <w:sz w:val="24"/>
              </w:rPr>
              <w:t>合会</w:t>
            </w:r>
            <w:r>
              <w:rPr>
                <w:w w:val="95"/>
                <w:sz w:val="24"/>
              </w:rPr>
              <w:t>理</w:t>
            </w:r>
            <w:r>
              <w:rPr>
                <w:spacing w:val="-4"/>
                <w:w w:val="95"/>
                <w:sz w:val="24"/>
              </w:rPr>
              <w:t>事</w:t>
            </w:r>
            <w:r>
              <w:rPr>
                <w:w w:val="95"/>
                <w:sz w:val="24"/>
              </w:rPr>
              <w:t>長</w:t>
            </w:r>
            <w:proofErr w:type="spellEnd"/>
            <w:r>
              <w:rPr>
                <w:w w:val="95"/>
                <w:sz w:val="24"/>
              </w:rPr>
              <w:tab/>
            </w:r>
            <w:r>
              <w:rPr>
                <w:sz w:val="24"/>
              </w:rPr>
              <w:t>殿</w:t>
            </w:r>
            <w:r>
              <w:rPr>
                <w:sz w:val="24"/>
              </w:rPr>
              <w:tab/>
            </w:r>
            <w:r>
              <w:rPr>
                <w:position w:val="1"/>
                <w:sz w:val="20"/>
              </w:rPr>
              <w:t>組 合</w:t>
            </w:r>
            <w:r>
              <w:rPr>
                <w:spacing w:val="26"/>
                <w:position w:val="1"/>
                <w:sz w:val="20"/>
              </w:rPr>
              <w:t xml:space="preserve"> </w:t>
            </w:r>
            <w:r>
              <w:rPr>
                <w:position w:val="1"/>
                <w:sz w:val="20"/>
              </w:rPr>
              <w:t>員</w:t>
            </w:r>
          </w:p>
          <w:p w:rsidR="00723704" w:rsidRDefault="002C30A2">
            <w:pPr>
              <w:pStyle w:val="TableParagraph"/>
              <w:spacing w:line="223" w:lineRule="exact"/>
              <w:ind w:left="7133" w:right="5091"/>
              <w:jc w:val="center"/>
              <w:rPr>
                <w:sz w:val="20"/>
              </w:rPr>
            </w:pPr>
            <w:r>
              <w:rPr>
                <w:sz w:val="20"/>
              </w:rPr>
              <w:t>氏 名</w:t>
            </w:r>
          </w:p>
          <w:p w:rsidR="00723704" w:rsidRDefault="002C30A2">
            <w:pPr>
              <w:pStyle w:val="TableParagraph"/>
              <w:tabs>
                <w:tab w:val="left" w:pos="2129"/>
                <w:tab w:val="left" w:pos="2850"/>
                <w:tab w:val="left" w:pos="3669"/>
                <w:tab w:val="left" w:pos="7415"/>
                <w:tab w:val="left" w:pos="12238"/>
              </w:tabs>
              <w:spacing w:line="357" w:lineRule="exact"/>
              <w:ind w:left="1104"/>
              <w:rPr>
                <w:rFonts w:ascii="ＭＳ ゴシック" w:eastAsia="ＭＳ ゴシック"/>
                <w:sz w:val="20"/>
              </w:rPr>
            </w:pPr>
            <w:proofErr w:type="spellStart"/>
            <w:r>
              <w:rPr>
                <w:position w:val="11"/>
                <w:sz w:val="20"/>
              </w:rPr>
              <w:t>令和</w:t>
            </w:r>
            <w:proofErr w:type="spellEnd"/>
            <w:r>
              <w:rPr>
                <w:position w:val="11"/>
                <w:sz w:val="20"/>
              </w:rPr>
              <w:tab/>
              <w:t>年</w:t>
            </w:r>
            <w:r>
              <w:rPr>
                <w:position w:val="11"/>
                <w:sz w:val="20"/>
              </w:rPr>
              <w:tab/>
              <w:t>月</w:t>
            </w:r>
            <w:r>
              <w:rPr>
                <w:position w:val="11"/>
                <w:sz w:val="20"/>
              </w:rPr>
              <w:tab/>
              <w:t>日</w:t>
            </w:r>
            <w:r>
              <w:rPr>
                <w:position w:val="11"/>
                <w:sz w:val="20"/>
              </w:rPr>
              <w:tab/>
            </w:r>
            <w:r>
              <w:rPr>
                <w:rFonts w:ascii="ＭＳ ゴシック" w:eastAsia="ＭＳ ゴシック" w:hint="eastAsia"/>
                <w:sz w:val="20"/>
              </w:rPr>
              <w:t>(</w:t>
            </w:r>
            <w:proofErr w:type="spellStart"/>
            <w:r>
              <w:rPr>
                <w:sz w:val="20"/>
              </w:rPr>
              <w:t>連絡先電話番号</w:t>
            </w:r>
            <w:proofErr w:type="spellEnd"/>
            <w:r>
              <w:rPr>
                <w:sz w:val="20"/>
              </w:rPr>
              <w:tab/>
            </w:r>
            <w:r>
              <w:rPr>
                <w:rFonts w:ascii="ＭＳ ゴシック" w:eastAsia="ＭＳ ゴシック" w:hint="eastAsia"/>
                <w:sz w:val="20"/>
              </w:rPr>
              <w:t>)</w:t>
            </w:r>
          </w:p>
        </w:tc>
      </w:tr>
    </w:tbl>
    <w:p w:rsidR="00723704" w:rsidRDefault="002C30A2">
      <w:pPr>
        <w:spacing w:line="212" w:lineRule="exact"/>
        <w:ind w:left="180"/>
        <w:rPr>
          <w:w w:val="145"/>
          <w:sz w:val="18"/>
          <w:lang w:eastAsia="ja-JP"/>
        </w:rPr>
      </w:pPr>
      <w:r>
        <w:rPr>
          <w:w w:val="115"/>
          <w:sz w:val="18"/>
          <w:lang w:eastAsia="ja-JP"/>
        </w:rPr>
        <w:t>※裏面</w:t>
      </w:r>
      <w:r>
        <w:rPr>
          <w:w w:val="130"/>
          <w:sz w:val="18"/>
          <w:lang w:eastAsia="ja-JP"/>
        </w:rPr>
        <w:t>の</w:t>
      </w:r>
      <w:r>
        <w:rPr>
          <w:w w:val="115"/>
          <w:sz w:val="18"/>
          <w:lang w:eastAsia="ja-JP"/>
        </w:rPr>
        <w:t>注意事項</w:t>
      </w:r>
      <w:r>
        <w:rPr>
          <w:w w:val="130"/>
          <w:sz w:val="18"/>
          <w:lang w:eastAsia="ja-JP"/>
        </w:rPr>
        <w:t>を</w:t>
      </w:r>
      <w:r>
        <w:rPr>
          <w:w w:val="115"/>
          <w:sz w:val="18"/>
          <w:lang w:eastAsia="ja-JP"/>
        </w:rPr>
        <w:t>読</w:t>
      </w:r>
      <w:r>
        <w:rPr>
          <w:w w:val="130"/>
          <w:sz w:val="18"/>
          <w:lang w:eastAsia="ja-JP"/>
        </w:rPr>
        <w:t>んでお</w:t>
      </w:r>
      <w:r>
        <w:rPr>
          <w:w w:val="115"/>
          <w:sz w:val="18"/>
          <w:lang w:eastAsia="ja-JP"/>
        </w:rPr>
        <w:t>書</w:t>
      </w:r>
      <w:r>
        <w:rPr>
          <w:w w:val="130"/>
          <w:sz w:val="18"/>
          <w:lang w:eastAsia="ja-JP"/>
        </w:rPr>
        <w:t>き</w:t>
      </w:r>
      <w:r>
        <w:rPr>
          <w:w w:val="190"/>
          <w:sz w:val="18"/>
          <w:lang w:eastAsia="ja-JP"/>
        </w:rPr>
        <w:t>く</w:t>
      </w:r>
      <w:r>
        <w:rPr>
          <w:w w:val="130"/>
          <w:sz w:val="18"/>
          <w:lang w:eastAsia="ja-JP"/>
        </w:rPr>
        <w:t>だ</w:t>
      </w:r>
      <w:r>
        <w:rPr>
          <w:w w:val="145"/>
          <w:sz w:val="18"/>
          <w:lang w:eastAsia="ja-JP"/>
        </w:rPr>
        <w:t>さ</w:t>
      </w:r>
      <w:r>
        <w:rPr>
          <w:w w:val="130"/>
          <w:sz w:val="18"/>
          <w:lang w:eastAsia="ja-JP"/>
        </w:rPr>
        <w:t>い</w:t>
      </w:r>
      <w:r>
        <w:rPr>
          <w:w w:val="145"/>
          <w:sz w:val="18"/>
          <w:lang w:eastAsia="ja-JP"/>
        </w:rPr>
        <w:t>。</w:t>
      </w:r>
    </w:p>
    <w:p w:rsidR="00150AC8" w:rsidRDefault="00150AC8">
      <w:pPr>
        <w:spacing w:line="212" w:lineRule="exact"/>
        <w:ind w:left="180"/>
        <w:rPr>
          <w:sz w:val="18"/>
          <w:lang w:eastAsia="ja-JP"/>
        </w:rPr>
      </w:pPr>
    </w:p>
    <w:p w:rsidR="00150AC8" w:rsidRPr="00150AC8" w:rsidRDefault="00150AC8" w:rsidP="00150AC8">
      <w:pPr>
        <w:spacing w:line="480" w:lineRule="auto"/>
        <w:ind w:left="180"/>
        <w:jc w:val="right"/>
        <w:rPr>
          <w:rFonts w:ascii="UD デジタル 教科書体 NK-R" w:eastAsia="UD デジタル 教科書体 NK-R" w:hint="eastAsia"/>
          <w:sz w:val="24"/>
          <w:szCs w:val="24"/>
          <w:lang w:eastAsia="ja-JP"/>
        </w:rPr>
      </w:pPr>
      <w:r w:rsidRPr="00150AC8">
        <w:rPr>
          <w:rFonts w:ascii="UD デジタル 教科書体 NK-R" w:eastAsia="UD デジタル 教科書体 NK-R" w:hint="eastAsia"/>
          <w:sz w:val="24"/>
          <w:szCs w:val="24"/>
          <w:lang w:eastAsia="ja-JP"/>
        </w:rPr>
        <w:t xml:space="preserve">職員番号　（　</w:t>
      </w:r>
      <w:r>
        <w:rPr>
          <w:rFonts w:ascii="UD デジタル 教科書体 NK-B" w:eastAsia="UD デジタル 教科書体 NK-B" w:hint="eastAsia"/>
          <w:color w:val="FF0000"/>
          <w:sz w:val="24"/>
          <w:szCs w:val="24"/>
          <w:lang w:eastAsia="ja-JP"/>
        </w:rPr>
        <w:t xml:space="preserve">　　　　　　　　　　　　　</w:t>
      </w:r>
      <w:r w:rsidRPr="00150AC8">
        <w:rPr>
          <w:rFonts w:ascii="UD デジタル 教科書体 NK-R" w:eastAsia="UD デジタル 教科書体 NK-R" w:hint="eastAsia"/>
          <w:sz w:val="24"/>
          <w:szCs w:val="24"/>
          <w:lang w:eastAsia="ja-JP"/>
        </w:rPr>
        <w:t xml:space="preserve">　）</w:t>
      </w:r>
    </w:p>
    <w:p w:rsidR="00723704" w:rsidRDefault="00723704">
      <w:pPr>
        <w:spacing w:line="212" w:lineRule="exact"/>
        <w:rPr>
          <w:sz w:val="18"/>
          <w:lang w:eastAsia="ja-JP"/>
        </w:rPr>
        <w:sectPr w:rsidR="00723704">
          <w:type w:val="continuous"/>
          <w:pgSz w:w="16860" w:h="11920" w:orient="landscape"/>
          <w:pgMar w:top="1120" w:right="2120" w:bottom="280" w:left="1680" w:header="720" w:footer="720" w:gutter="0"/>
          <w:cols w:space="720"/>
        </w:sectPr>
      </w:pPr>
    </w:p>
    <w:p w:rsidR="00723704" w:rsidRDefault="00723704">
      <w:pPr>
        <w:pStyle w:val="a3"/>
        <w:rPr>
          <w:sz w:val="20"/>
          <w:lang w:eastAsia="ja-JP"/>
        </w:rPr>
      </w:pPr>
    </w:p>
    <w:p w:rsidR="00723704" w:rsidRDefault="00723704">
      <w:pPr>
        <w:pStyle w:val="a3"/>
        <w:rPr>
          <w:sz w:val="20"/>
          <w:lang w:eastAsia="ja-JP"/>
        </w:rPr>
      </w:pPr>
    </w:p>
    <w:p w:rsidR="00723704" w:rsidRDefault="00723704">
      <w:pPr>
        <w:pStyle w:val="a3"/>
        <w:rPr>
          <w:sz w:val="20"/>
          <w:lang w:eastAsia="ja-JP"/>
        </w:rPr>
      </w:pPr>
    </w:p>
    <w:p w:rsidR="00723704" w:rsidRDefault="00723704">
      <w:pPr>
        <w:pStyle w:val="a3"/>
        <w:rPr>
          <w:sz w:val="20"/>
          <w:lang w:eastAsia="ja-JP"/>
        </w:rPr>
      </w:pPr>
    </w:p>
    <w:p w:rsidR="00723704" w:rsidRDefault="00723704">
      <w:pPr>
        <w:pStyle w:val="a3"/>
        <w:spacing w:before="9"/>
        <w:rPr>
          <w:sz w:val="24"/>
          <w:lang w:eastAsia="ja-JP"/>
        </w:rPr>
      </w:pPr>
    </w:p>
    <w:p w:rsidR="0044106D" w:rsidRPr="005A5028" w:rsidRDefault="0044106D" w:rsidP="0044106D">
      <w:pPr>
        <w:pStyle w:val="a3"/>
        <w:spacing w:before="9"/>
        <w:rPr>
          <w:rFonts w:ascii="UD デジタル 教科書体 NK-B" w:eastAsia="UD デジタル 教科書体 NK-B"/>
          <w:sz w:val="22"/>
          <w:szCs w:val="22"/>
          <w:lang w:eastAsia="ja-JP"/>
        </w:rPr>
      </w:pPr>
      <w:r w:rsidRPr="005A5028">
        <w:rPr>
          <w:rFonts w:ascii="UD デジタル 教科書体 NK-B" w:eastAsia="UD デジタル 教科書体 NK-B" w:hint="eastAsia"/>
          <w:sz w:val="22"/>
          <w:szCs w:val="22"/>
          <w:lang w:eastAsia="ja-JP"/>
        </w:rPr>
        <w:t>注意事項</w:t>
      </w:r>
    </w:p>
    <w:p w:rsidR="0044106D" w:rsidRPr="005A5028" w:rsidRDefault="0044106D" w:rsidP="0044106D">
      <w:pPr>
        <w:pStyle w:val="a3"/>
        <w:spacing w:before="9"/>
        <w:rPr>
          <w:rFonts w:ascii="UD デジタル 教科書体 NK-R" w:eastAsia="UD デジタル 教科書体 NK-R"/>
          <w:sz w:val="24"/>
          <w:lang w:eastAsia="ja-JP"/>
        </w:rPr>
      </w:pPr>
    </w:p>
    <w:p w:rsidR="0044106D" w:rsidRPr="005A5028" w:rsidRDefault="0044106D" w:rsidP="0044106D">
      <w:pPr>
        <w:pStyle w:val="a3"/>
        <w:tabs>
          <w:tab w:val="left" w:pos="1219"/>
        </w:tabs>
        <w:spacing w:before="74" w:line="264" w:lineRule="auto"/>
        <w:ind w:left="969" w:right="1792" w:hanging="212"/>
        <w:rPr>
          <w:rFonts w:ascii="UD デジタル 教科書体 NK-R" w:eastAsia="UD デジタル 教科書体 NK-R"/>
          <w:lang w:eastAsia="ja-JP"/>
        </w:rPr>
      </w:pPr>
      <w:r w:rsidRPr="005A5028">
        <w:rPr>
          <w:rFonts w:ascii="UD デジタル 教科書体 NK-R" w:eastAsia="UD デジタル 教科書体 NK-R" w:hint="eastAsia"/>
          <w:w w:val="140"/>
          <w:lang w:eastAsia="ja-JP"/>
        </w:rPr>
        <w:t>１</w:t>
      </w:r>
      <w:r w:rsidRPr="005A5028">
        <w:rPr>
          <w:rFonts w:ascii="UD デジタル 教科書体 NK-R" w:eastAsia="UD デジタル 教科書体 NK-R" w:hint="eastAsia"/>
          <w:w w:val="140"/>
          <w:lang w:eastAsia="ja-JP"/>
        </w:rPr>
        <w:tab/>
      </w:r>
      <w:r w:rsidRPr="005A5028">
        <w:rPr>
          <w:rFonts w:ascii="UD デジタル 教科書体 NK-R" w:eastAsia="UD デジタル 教科書体 NK-R" w:hint="eastAsia"/>
          <w:w w:val="140"/>
          <w:lang w:eastAsia="ja-JP"/>
        </w:rPr>
        <w:tab/>
      </w:r>
      <w:r w:rsidRPr="005A5028">
        <w:rPr>
          <w:rFonts w:ascii="UD デジタル 教科書体 NK-R" w:eastAsia="UD デジタル 教科書体 NK-R" w:hint="eastAsia"/>
          <w:w w:val="105"/>
          <w:lang w:eastAsia="ja-JP"/>
        </w:rPr>
        <w:t>恩給法又</w:t>
      </w:r>
      <w:r w:rsidRPr="005A5028">
        <w:rPr>
          <w:rFonts w:ascii="UD デジタル 教科書体 NK-R" w:eastAsia="UD デジタル 教科書体 NK-R" w:hint="eastAsia"/>
          <w:w w:val="115"/>
          <w:lang w:eastAsia="ja-JP"/>
        </w:rPr>
        <w:t>は</w:t>
      </w:r>
      <w:r w:rsidRPr="005A5028">
        <w:rPr>
          <w:rFonts w:ascii="UD デジタル 教科書体 NK-R" w:eastAsia="UD デジタル 教科書体 NK-R" w:hint="eastAsia"/>
          <w:w w:val="105"/>
          <w:lang w:eastAsia="ja-JP"/>
        </w:rPr>
        <w:t>旧法</w:t>
      </w:r>
      <w:r w:rsidRPr="005A5028">
        <w:rPr>
          <w:rFonts w:ascii="UD デジタル 教科書体 NK-R" w:eastAsia="UD デジタル 教科書体 NK-R" w:hint="eastAsia"/>
          <w:w w:val="115"/>
          <w:lang w:eastAsia="ja-JP"/>
        </w:rPr>
        <w:t>が</w:t>
      </w:r>
      <w:r w:rsidRPr="005A5028">
        <w:rPr>
          <w:rFonts w:ascii="UD デジタル 教科書体 NK-R" w:eastAsia="UD デジタル 教科書体 NK-R" w:hint="eastAsia"/>
          <w:w w:val="105"/>
          <w:lang w:eastAsia="ja-JP"/>
        </w:rPr>
        <w:t>適用</w:t>
      </w:r>
      <w:r w:rsidRPr="005A5028">
        <w:rPr>
          <w:rFonts w:ascii="UD デジタル 教科書体 NK-R" w:eastAsia="UD デジタル 教科書体 NK-R" w:hint="eastAsia"/>
          <w:w w:val="115"/>
          <w:lang w:eastAsia="ja-JP"/>
        </w:rPr>
        <w:t>され</w:t>
      </w:r>
      <w:r w:rsidRPr="005A5028">
        <w:rPr>
          <w:rFonts w:ascii="UD デジタル 教科書体 NK-R" w:eastAsia="UD デジタル 教科書体 NK-R" w:hint="eastAsia"/>
          <w:w w:val="105"/>
          <w:lang w:eastAsia="ja-JP"/>
        </w:rPr>
        <w:t>若</w:t>
      </w:r>
      <w:r w:rsidRPr="005A5028">
        <w:rPr>
          <w:rFonts w:ascii="UD デジタル 教科書体 NK-R" w:eastAsia="UD デジタル 教科書体 NK-R" w:hint="eastAsia"/>
          <w:w w:val="115"/>
          <w:lang w:eastAsia="ja-JP"/>
        </w:rPr>
        <w:t>しくは</w:t>
      </w:r>
      <w:r w:rsidRPr="005A5028">
        <w:rPr>
          <w:rFonts w:ascii="UD デジタル 教科書体 NK-R" w:eastAsia="UD デジタル 教科書体 NK-R" w:hint="eastAsia"/>
          <w:w w:val="105"/>
          <w:lang w:eastAsia="ja-JP"/>
        </w:rPr>
        <w:t>準用</w:t>
      </w:r>
      <w:r w:rsidRPr="005A5028">
        <w:rPr>
          <w:rFonts w:ascii="UD デジタル 教科書体 NK-R" w:eastAsia="UD デジタル 教科書体 NK-R" w:hint="eastAsia"/>
          <w:spacing w:val="-12"/>
          <w:w w:val="115"/>
          <w:lang w:eastAsia="ja-JP"/>
        </w:rPr>
        <w:t>され、</w:t>
      </w:r>
      <w:r w:rsidRPr="005A5028">
        <w:rPr>
          <w:rFonts w:ascii="UD デジタル 教科書体 NK-R" w:eastAsia="UD デジタル 教科書体 NK-R" w:hint="eastAsia"/>
          <w:w w:val="105"/>
          <w:lang w:eastAsia="ja-JP"/>
        </w:rPr>
        <w:t>組合員期間</w:t>
      </w:r>
      <w:r w:rsidRPr="005A5028">
        <w:rPr>
          <w:rFonts w:ascii="UD デジタル 教科書体 NK-R" w:eastAsia="UD デジタル 教科書体 NK-R" w:hint="eastAsia"/>
          <w:w w:val="115"/>
          <w:lang w:eastAsia="ja-JP"/>
        </w:rPr>
        <w:t>に</w:t>
      </w:r>
      <w:r w:rsidRPr="005A5028">
        <w:rPr>
          <w:rFonts w:ascii="UD デジタル 教科書体 NK-R" w:eastAsia="UD デジタル 教科書体 NK-R" w:hint="eastAsia"/>
          <w:w w:val="105"/>
          <w:lang w:eastAsia="ja-JP"/>
        </w:rPr>
        <w:t>通算</w:t>
      </w:r>
      <w:r w:rsidRPr="005A5028">
        <w:rPr>
          <w:rFonts w:ascii="UD デジタル 教科書体 NK-R" w:eastAsia="UD デジタル 教科書体 NK-R" w:hint="eastAsia"/>
          <w:w w:val="115"/>
          <w:lang w:eastAsia="ja-JP"/>
        </w:rPr>
        <w:t>することとされている</w:t>
      </w:r>
      <w:r w:rsidRPr="005A5028">
        <w:rPr>
          <w:rFonts w:ascii="UD デジタル 教科書体 NK-R" w:eastAsia="UD デジタル 教科書体 NK-R" w:hint="eastAsia"/>
          <w:w w:val="105"/>
          <w:lang w:eastAsia="ja-JP"/>
        </w:rPr>
        <w:t>期間</w:t>
      </w:r>
      <w:r w:rsidRPr="005A5028">
        <w:rPr>
          <w:rFonts w:ascii="UD デジタル 教科書体 NK-R" w:eastAsia="UD デジタル 教科書体 NK-R" w:hint="eastAsia"/>
          <w:w w:val="115"/>
          <w:lang w:eastAsia="ja-JP"/>
        </w:rPr>
        <w:t>を</w:t>
      </w:r>
      <w:r w:rsidRPr="005A5028">
        <w:rPr>
          <w:rFonts w:ascii="UD デジタル 教科書体 NK-R" w:eastAsia="UD デジタル 教科書体 NK-R" w:hint="eastAsia"/>
          <w:w w:val="105"/>
          <w:lang w:eastAsia="ja-JP"/>
        </w:rPr>
        <w:t>有</w:t>
      </w:r>
      <w:r w:rsidRPr="005A5028">
        <w:rPr>
          <w:rFonts w:ascii="UD デジタル 教科書体 NK-R" w:eastAsia="UD デジタル 教科書体 NK-R" w:hint="eastAsia"/>
          <w:w w:val="115"/>
          <w:lang w:eastAsia="ja-JP"/>
        </w:rPr>
        <w:t>する</w:t>
      </w:r>
      <w:r w:rsidRPr="005A5028">
        <w:rPr>
          <w:rFonts w:ascii="UD デジタル 教科書体 NK-R" w:eastAsia="UD デジタル 教科書体 NK-R" w:hint="eastAsia"/>
          <w:w w:val="105"/>
          <w:lang w:eastAsia="ja-JP"/>
        </w:rPr>
        <w:t>者</w:t>
      </w:r>
      <w:r w:rsidRPr="005A5028">
        <w:rPr>
          <w:rFonts w:ascii="UD デジタル 教科書体 NK-R" w:eastAsia="UD デジタル 教科書体 NK-R" w:hint="eastAsia"/>
          <w:spacing w:val="-18"/>
          <w:w w:val="115"/>
          <w:lang w:eastAsia="ja-JP"/>
        </w:rPr>
        <w:t>で、</w:t>
      </w:r>
      <w:r w:rsidRPr="005A5028">
        <w:rPr>
          <w:rFonts w:ascii="UD デジタル 教科書体 NK-R" w:eastAsia="UD デジタル 教科書体 NK-R" w:hint="eastAsia"/>
          <w:w w:val="105"/>
          <w:lang w:eastAsia="ja-JP"/>
        </w:rPr>
        <w:t>初</w:t>
      </w:r>
      <w:r w:rsidRPr="005A5028">
        <w:rPr>
          <w:rFonts w:ascii="UD デジタル 教科書体 NK-R" w:eastAsia="UD デジタル 教科書体 NK-R" w:hint="eastAsia"/>
          <w:w w:val="115"/>
          <w:lang w:eastAsia="ja-JP"/>
        </w:rPr>
        <w:t>め</w:t>
      </w:r>
      <w:r w:rsidRPr="005A5028">
        <w:rPr>
          <w:rFonts w:ascii="UD デジタル 教科書体 NK-R" w:eastAsia="UD デジタル 教科書体 NK-R" w:hint="eastAsia"/>
          <w:w w:val="120"/>
          <w:lang w:eastAsia="ja-JP"/>
        </w:rPr>
        <w:t>て</w:t>
      </w:r>
      <w:r w:rsidRPr="005A5028">
        <w:rPr>
          <w:rFonts w:ascii="UD デジタル 教科書体 NK-R" w:eastAsia="UD デジタル 教科書体 NK-R" w:hint="eastAsia"/>
          <w:w w:val="105"/>
          <w:lang w:eastAsia="ja-JP"/>
        </w:rPr>
        <w:t>長期組合員</w:t>
      </w:r>
      <w:r w:rsidRPr="005A5028">
        <w:rPr>
          <w:rFonts w:ascii="UD デジタル 教科書体 NK-R" w:eastAsia="UD デジタル 教科書体 NK-R" w:hint="eastAsia"/>
          <w:w w:val="150"/>
          <w:lang w:eastAsia="ja-JP"/>
        </w:rPr>
        <w:t>と</w:t>
      </w:r>
      <w:r w:rsidRPr="005A5028">
        <w:rPr>
          <w:rFonts w:ascii="UD デジタル 教科書体 NK-R" w:eastAsia="UD デジタル 教科書体 NK-R" w:hint="eastAsia"/>
          <w:w w:val="120"/>
          <w:lang w:eastAsia="ja-JP"/>
        </w:rPr>
        <w:t>な</w:t>
      </w:r>
      <w:r w:rsidRPr="005A5028">
        <w:rPr>
          <w:rFonts w:ascii="UD デジタル 教科書体 NK-R" w:eastAsia="UD デジタル 教科書体 NK-R" w:hint="eastAsia"/>
          <w:w w:val="150"/>
          <w:lang w:eastAsia="ja-JP"/>
        </w:rPr>
        <w:t>っ</w:t>
      </w:r>
      <w:r w:rsidRPr="005A5028">
        <w:rPr>
          <w:rFonts w:ascii="UD デジタル 教科書体 NK-R" w:eastAsia="UD デジタル 教科書体 NK-R" w:hint="eastAsia"/>
          <w:w w:val="120"/>
          <w:lang w:eastAsia="ja-JP"/>
        </w:rPr>
        <w:t>たものについて</w:t>
      </w:r>
    </w:p>
    <w:p w:rsidR="0044106D" w:rsidRPr="005A5028" w:rsidRDefault="0044106D" w:rsidP="0044106D">
      <w:pPr>
        <w:pStyle w:val="a4"/>
        <w:numPr>
          <w:ilvl w:val="0"/>
          <w:numId w:val="5"/>
        </w:numPr>
        <w:tabs>
          <w:tab w:val="left" w:pos="1597"/>
          <w:tab w:val="left" w:pos="1598"/>
        </w:tabs>
        <w:ind w:hanging="715"/>
        <w:rPr>
          <w:rFonts w:ascii="UD デジタル 教科書体 NK-R" w:eastAsia="UD デジタル 教科書体 NK-R"/>
          <w:sz w:val="21"/>
          <w:lang w:eastAsia="ja-JP"/>
        </w:rPr>
      </w:pPr>
      <w:r w:rsidRPr="005A5028">
        <w:rPr>
          <w:rFonts w:ascii="UD デジタル 教科書体 NK-R" w:eastAsia="UD デジタル 教科書体 NK-R" w:hint="eastAsia"/>
          <w:w w:val="110"/>
          <w:sz w:val="21"/>
          <w:lang w:eastAsia="ja-JP"/>
        </w:rPr>
        <w:t>組合員期間</w:t>
      </w:r>
      <w:r w:rsidRPr="005A5028">
        <w:rPr>
          <w:rFonts w:ascii="UD デジタル 教科書体 NK-R" w:eastAsia="UD デジタル 教科書体 NK-R" w:hint="eastAsia"/>
          <w:w w:val="125"/>
          <w:sz w:val="21"/>
          <w:lang w:eastAsia="ja-JP"/>
        </w:rPr>
        <w:t>に</w:t>
      </w:r>
      <w:r w:rsidRPr="005A5028">
        <w:rPr>
          <w:rFonts w:ascii="UD デジタル 教科書体 NK-R" w:eastAsia="UD デジタル 教科書体 NK-R" w:hint="eastAsia"/>
          <w:w w:val="110"/>
          <w:sz w:val="21"/>
          <w:lang w:eastAsia="ja-JP"/>
        </w:rPr>
        <w:t>通算</w:t>
      </w:r>
      <w:r w:rsidRPr="005A5028">
        <w:rPr>
          <w:rFonts w:ascii="UD デジタル 教科書体 NK-R" w:eastAsia="UD デジタル 教科書体 NK-R" w:hint="eastAsia"/>
          <w:w w:val="125"/>
          <w:sz w:val="21"/>
          <w:lang w:eastAsia="ja-JP"/>
        </w:rPr>
        <w:t>する</w:t>
      </w:r>
      <w:r w:rsidRPr="005A5028">
        <w:rPr>
          <w:rFonts w:ascii="UD デジタル 教科書体 NK-R" w:eastAsia="UD デジタル 教科書体 NK-R" w:hint="eastAsia"/>
          <w:w w:val="150"/>
          <w:sz w:val="21"/>
          <w:lang w:eastAsia="ja-JP"/>
        </w:rPr>
        <w:t>こととさ</w:t>
      </w:r>
      <w:r w:rsidRPr="005A5028">
        <w:rPr>
          <w:rFonts w:ascii="UD デジタル 教科書体 NK-R" w:eastAsia="UD デジタル 教科書体 NK-R" w:hint="eastAsia"/>
          <w:w w:val="125"/>
          <w:sz w:val="21"/>
          <w:lang w:eastAsia="ja-JP"/>
        </w:rPr>
        <w:t>れている</w:t>
      </w:r>
      <w:r w:rsidRPr="005A5028">
        <w:rPr>
          <w:rFonts w:ascii="UD デジタル 教科書体 NK-R" w:eastAsia="UD デジタル 教科書体 NK-R" w:hint="eastAsia"/>
          <w:w w:val="110"/>
          <w:sz w:val="21"/>
          <w:lang w:eastAsia="ja-JP"/>
        </w:rPr>
        <w:t>当該期間</w:t>
      </w:r>
      <w:r w:rsidRPr="005A5028">
        <w:rPr>
          <w:rFonts w:ascii="UD デジタル 教科書体 NK-R" w:eastAsia="UD デジタル 教科書体 NK-R" w:hint="eastAsia"/>
          <w:w w:val="125"/>
          <w:sz w:val="21"/>
          <w:lang w:eastAsia="ja-JP"/>
        </w:rPr>
        <w:t>について</w:t>
      </w:r>
      <w:r w:rsidRPr="005A5028">
        <w:rPr>
          <w:rFonts w:ascii="UD デジタル 教科書体 NK-R" w:eastAsia="UD デジタル 教科書体 NK-R" w:hint="eastAsia"/>
          <w:w w:val="110"/>
          <w:sz w:val="21"/>
          <w:lang w:eastAsia="ja-JP"/>
        </w:rPr>
        <w:t>記入</w:t>
      </w:r>
      <w:r w:rsidRPr="005A5028">
        <w:rPr>
          <w:rFonts w:ascii="UD デジタル 教科書体 NK-R" w:eastAsia="UD デジタル 教科書体 NK-R" w:hint="eastAsia"/>
          <w:w w:val="150"/>
          <w:sz w:val="21"/>
          <w:lang w:eastAsia="ja-JP"/>
        </w:rPr>
        <w:t>し</w:t>
      </w:r>
      <w:r w:rsidRPr="005A5028">
        <w:rPr>
          <w:rFonts w:ascii="UD デジタル 教科書体 NK-R" w:eastAsia="UD デジタル 教科書体 NK-R" w:hint="eastAsia"/>
          <w:w w:val="125"/>
          <w:sz w:val="21"/>
          <w:lang w:eastAsia="ja-JP"/>
        </w:rPr>
        <w:t>て</w:t>
      </w:r>
      <w:r w:rsidRPr="005A5028">
        <w:rPr>
          <w:rFonts w:ascii="UD デジタル 教科書体 NK-R" w:eastAsia="UD デジタル 教科書体 NK-R" w:hint="eastAsia"/>
          <w:w w:val="185"/>
          <w:sz w:val="21"/>
          <w:lang w:eastAsia="ja-JP"/>
        </w:rPr>
        <w:t>く</w:t>
      </w:r>
      <w:r w:rsidRPr="005A5028">
        <w:rPr>
          <w:rFonts w:ascii="UD デジタル 教科書体 NK-R" w:eastAsia="UD デジタル 教科書体 NK-R" w:hint="eastAsia"/>
          <w:w w:val="125"/>
          <w:sz w:val="21"/>
          <w:lang w:eastAsia="ja-JP"/>
        </w:rPr>
        <w:t>だ</w:t>
      </w:r>
      <w:r w:rsidRPr="005A5028">
        <w:rPr>
          <w:rFonts w:ascii="UD デジタル 教科書体 NK-R" w:eastAsia="UD デジタル 教科書体 NK-R" w:hint="eastAsia"/>
          <w:w w:val="150"/>
          <w:sz w:val="21"/>
          <w:lang w:eastAsia="ja-JP"/>
        </w:rPr>
        <w:t>さ</w:t>
      </w:r>
      <w:r w:rsidRPr="005A5028">
        <w:rPr>
          <w:rFonts w:ascii="UD デジタル 教科書体 NK-R" w:eastAsia="UD デジタル 教科書体 NK-R" w:hint="eastAsia"/>
          <w:w w:val="125"/>
          <w:sz w:val="21"/>
          <w:lang w:eastAsia="ja-JP"/>
        </w:rPr>
        <w:t>い</w:t>
      </w:r>
      <w:r w:rsidRPr="005A5028">
        <w:rPr>
          <w:rFonts w:ascii="UD デジタル 教科書体 NK-R" w:eastAsia="UD デジタル 教科書体 NK-R" w:hint="eastAsia"/>
          <w:w w:val="150"/>
          <w:sz w:val="21"/>
          <w:lang w:eastAsia="ja-JP"/>
        </w:rPr>
        <w:t>。</w:t>
      </w:r>
    </w:p>
    <w:p w:rsidR="0044106D" w:rsidRPr="005A5028" w:rsidRDefault="0044106D" w:rsidP="0044106D">
      <w:pPr>
        <w:pStyle w:val="a4"/>
        <w:numPr>
          <w:ilvl w:val="0"/>
          <w:numId w:val="5"/>
        </w:numPr>
        <w:tabs>
          <w:tab w:val="left" w:pos="1595"/>
          <w:tab w:val="left" w:pos="1596"/>
        </w:tabs>
        <w:spacing w:before="24"/>
        <w:ind w:left="1595" w:hanging="713"/>
        <w:rPr>
          <w:rFonts w:ascii="UD デジタル 教科書体 NK-R" w:eastAsia="UD デジタル 教科書体 NK-R"/>
          <w:sz w:val="21"/>
          <w:lang w:eastAsia="ja-JP"/>
        </w:rPr>
      </w:pPr>
      <w:r w:rsidRPr="005A5028">
        <w:rPr>
          <w:rFonts w:ascii="UD デジタル 教科書体 NK-R" w:eastAsia="UD デジタル 教科書体 NK-R" w:hint="eastAsia"/>
          <w:w w:val="110"/>
          <w:sz w:val="21"/>
          <w:lang w:eastAsia="ja-JP"/>
        </w:rPr>
        <w:t>当該期間</w:t>
      </w:r>
      <w:r w:rsidRPr="005A5028">
        <w:rPr>
          <w:rFonts w:ascii="UD デジタル 教科書体 NK-R" w:eastAsia="UD デジタル 教科書体 NK-R" w:hint="eastAsia"/>
          <w:w w:val="130"/>
          <w:sz w:val="21"/>
          <w:lang w:eastAsia="ja-JP"/>
        </w:rPr>
        <w:t>について</w:t>
      </w:r>
      <w:r w:rsidRPr="005A5028">
        <w:rPr>
          <w:rFonts w:ascii="UD デジタル 教科書体 NK-R" w:eastAsia="UD デジタル 教科書体 NK-R" w:hint="eastAsia"/>
          <w:w w:val="110"/>
          <w:sz w:val="21"/>
          <w:lang w:eastAsia="ja-JP"/>
        </w:rPr>
        <w:t>任命権者</w:t>
      </w:r>
      <w:r w:rsidRPr="005A5028">
        <w:rPr>
          <w:rFonts w:ascii="UD デジタル 教科書体 NK-R" w:eastAsia="UD デジタル 教科書体 NK-R" w:hint="eastAsia"/>
          <w:w w:val="130"/>
          <w:sz w:val="21"/>
          <w:lang w:eastAsia="ja-JP"/>
        </w:rPr>
        <w:t>が</w:t>
      </w:r>
      <w:r w:rsidRPr="005A5028">
        <w:rPr>
          <w:rFonts w:ascii="UD デジタル 教科書体 NK-R" w:eastAsia="UD デジタル 教科書体 NK-R" w:hint="eastAsia"/>
          <w:w w:val="110"/>
          <w:sz w:val="21"/>
          <w:lang w:eastAsia="ja-JP"/>
        </w:rPr>
        <w:t>証明</w:t>
      </w:r>
      <w:r w:rsidRPr="005A5028">
        <w:rPr>
          <w:rFonts w:ascii="UD デジタル 教科書体 NK-R" w:eastAsia="UD デジタル 教科書体 NK-R" w:hint="eastAsia"/>
          <w:w w:val="130"/>
          <w:sz w:val="21"/>
          <w:lang w:eastAsia="ja-JP"/>
        </w:rPr>
        <w:t>した</w:t>
      </w:r>
      <w:r w:rsidRPr="005A5028">
        <w:rPr>
          <w:rFonts w:ascii="UD デジタル 教科書体 NK-R" w:eastAsia="UD デジタル 教科書体 NK-R" w:hint="eastAsia"/>
          <w:w w:val="110"/>
          <w:sz w:val="21"/>
          <w:lang w:eastAsia="ja-JP"/>
        </w:rPr>
        <w:t>履歴書</w:t>
      </w:r>
      <w:r w:rsidRPr="005A5028">
        <w:rPr>
          <w:rFonts w:ascii="UD デジタル 教科書体 NK-R" w:eastAsia="UD デジタル 教科書体 NK-R" w:hint="eastAsia"/>
          <w:w w:val="130"/>
          <w:sz w:val="21"/>
          <w:lang w:eastAsia="ja-JP"/>
        </w:rPr>
        <w:t>その</w:t>
      </w:r>
      <w:r w:rsidRPr="005A5028">
        <w:rPr>
          <w:rFonts w:ascii="UD デジタル 教科書体 NK-R" w:eastAsia="UD デジタル 教科書体 NK-R" w:hint="eastAsia"/>
          <w:w w:val="110"/>
          <w:sz w:val="21"/>
          <w:lang w:eastAsia="ja-JP"/>
        </w:rPr>
        <w:t>他必要</w:t>
      </w:r>
      <w:r w:rsidRPr="005A5028">
        <w:rPr>
          <w:rFonts w:ascii="UD デジタル 教科書体 NK-R" w:eastAsia="UD デジタル 教科書体 NK-R" w:hint="eastAsia"/>
          <w:w w:val="130"/>
          <w:sz w:val="21"/>
          <w:lang w:eastAsia="ja-JP"/>
        </w:rPr>
        <w:t>な</w:t>
      </w:r>
      <w:r w:rsidRPr="005A5028">
        <w:rPr>
          <w:rFonts w:ascii="UD デジタル 教科書体 NK-R" w:eastAsia="UD デジタル 教科書体 NK-R" w:hint="eastAsia"/>
          <w:w w:val="110"/>
          <w:sz w:val="21"/>
          <w:lang w:eastAsia="ja-JP"/>
        </w:rPr>
        <w:t>書類</w:t>
      </w:r>
      <w:r w:rsidRPr="005A5028">
        <w:rPr>
          <w:rFonts w:ascii="UD デジタル 教科書体 NK-R" w:eastAsia="UD デジタル 教科書体 NK-R" w:hint="eastAsia"/>
          <w:w w:val="130"/>
          <w:sz w:val="21"/>
          <w:lang w:eastAsia="ja-JP"/>
        </w:rPr>
        <w:t>を</w:t>
      </w:r>
      <w:r w:rsidRPr="005A5028">
        <w:rPr>
          <w:rFonts w:ascii="UD デジタル 教科書体 NK-R" w:eastAsia="UD デジタル 教科書体 NK-R" w:hint="eastAsia"/>
          <w:w w:val="110"/>
          <w:sz w:val="21"/>
          <w:lang w:eastAsia="ja-JP"/>
        </w:rPr>
        <w:t>添</w:t>
      </w:r>
      <w:r w:rsidRPr="005A5028">
        <w:rPr>
          <w:rFonts w:ascii="UD デジタル 教科書体 NK-R" w:eastAsia="UD デジタル 教科書体 NK-R" w:hint="eastAsia"/>
          <w:w w:val="130"/>
          <w:sz w:val="21"/>
          <w:lang w:eastAsia="ja-JP"/>
        </w:rPr>
        <w:t>えて</w:t>
      </w:r>
      <w:r w:rsidRPr="005A5028">
        <w:rPr>
          <w:rFonts w:ascii="UD デジタル 教科書体 NK-R" w:eastAsia="UD デジタル 教科書体 NK-R" w:hint="eastAsia"/>
          <w:w w:val="110"/>
          <w:sz w:val="21"/>
          <w:lang w:eastAsia="ja-JP"/>
        </w:rPr>
        <w:t>提出</w:t>
      </w:r>
      <w:r w:rsidRPr="005A5028">
        <w:rPr>
          <w:rFonts w:ascii="UD デジタル 教科書体 NK-R" w:eastAsia="UD デジタル 教科書体 NK-R" w:hint="eastAsia"/>
          <w:w w:val="130"/>
          <w:sz w:val="21"/>
          <w:lang w:eastAsia="ja-JP"/>
        </w:rPr>
        <w:t>して</w:t>
      </w:r>
      <w:r w:rsidRPr="005A5028">
        <w:rPr>
          <w:rFonts w:ascii="UD デジタル 教科書体 NK-R" w:eastAsia="UD デジタル 教科書体 NK-R" w:hint="eastAsia"/>
          <w:w w:val="185"/>
          <w:sz w:val="21"/>
          <w:lang w:eastAsia="ja-JP"/>
        </w:rPr>
        <w:t>く</w:t>
      </w:r>
      <w:r w:rsidRPr="005A5028">
        <w:rPr>
          <w:rFonts w:ascii="UD デジタル 教科書体 NK-R" w:eastAsia="UD デジタル 教科書体 NK-R" w:hint="eastAsia"/>
          <w:w w:val="130"/>
          <w:sz w:val="21"/>
          <w:lang w:eastAsia="ja-JP"/>
        </w:rPr>
        <w:t>だ</w:t>
      </w:r>
      <w:r w:rsidRPr="005A5028">
        <w:rPr>
          <w:rFonts w:ascii="UD デジタル 教科書体 NK-R" w:eastAsia="UD デジタル 教科書体 NK-R" w:hint="eastAsia"/>
          <w:w w:val="140"/>
          <w:sz w:val="21"/>
          <w:lang w:eastAsia="ja-JP"/>
        </w:rPr>
        <w:t>さ</w:t>
      </w:r>
      <w:r w:rsidRPr="005A5028">
        <w:rPr>
          <w:rFonts w:ascii="UD デジタル 教科書体 NK-R" w:eastAsia="UD デジタル 教科書体 NK-R" w:hint="eastAsia"/>
          <w:w w:val="130"/>
          <w:sz w:val="21"/>
          <w:lang w:eastAsia="ja-JP"/>
        </w:rPr>
        <w:t>い</w:t>
      </w:r>
      <w:r w:rsidRPr="005A5028">
        <w:rPr>
          <w:rFonts w:ascii="UD デジタル 教科書体 NK-R" w:eastAsia="UD デジタル 教科書体 NK-R" w:hint="eastAsia"/>
          <w:w w:val="140"/>
          <w:sz w:val="21"/>
          <w:lang w:eastAsia="ja-JP"/>
        </w:rPr>
        <w:t>。</w:t>
      </w:r>
    </w:p>
    <w:p w:rsidR="0044106D" w:rsidRPr="005A5028" w:rsidRDefault="0044106D" w:rsidP="0044106D">
      <w:pPr>
        <w:pStyle w:val="a3"/>
        <w:spacing w:before="2"/>
        <w:rPr>
          <w:rFonts w:ascii="UD デジタル 教科書体 NK-R" w:eastAsia="UD デジタル 教科書体 NK-R"/>
          <w:sz w:val="22"/>
          <w:lang w:eastAsia="ja-JP"/>
        </w:rPr>
      </w:pPr>
    </w:p>
    <w:p w:rsidR="0044106D" w:rsidRPr="005A5028" w:rsidRDefault="0044106D" w:rsidP="0044106D">
      <w:pPr>
        <w:pStyle w:val="a3"/>
        <w:tabs>
          <w:tab w:val="left" w:pos="1219"/>
        </w:tabs>
        <w:spacing w:line="261" w:lineRule="auto"/>
        <w:ind w:left="975" w:right="1794" w:hanging="219"/>
        <w:rPr>
          <w:rFonts w:ascii="UD デジタル 教科書体 NK-R" w:eastAsia="UD デジタル 教科書体 NK-R"/>
        </w:rPr>
      </w:pPr>
      <w:r w:rsidRPr="005A5028">
        <w:rPr>
          <w:rFonts w:ascii="UD デジタル 教科書体 NK-R" w:eastAsia="UD デジタル 教科書体 NK-R" w:hint="eastAsia"/>
          <w:w w:val="140"/>
          <w:lang w:eastAsia="ja-JP"/>
        </w:rPr>
        <w:t>２</w:t>
      </w:r>
      <w:r w:rsidRPr="005A5028">
        <w:rPr>
          <w:rFonts w:ascii="UD デジタル 教科書体 NK-R" w:eastAsia="UD デジタル 教科書体 NK-R" w:hint="eastAsia"/>
          <w:w w:val="140"/>
          <w:lang w:eastAsia="ja-JP"/>
        </w:rPr>
        <w:tab/>
      </w:r>
      <w:r w:rsidRPr="005A5028">
        <w:rPr>
          <w:rFonts w:ascii="UD デジタル 教科書体 NK-R" w:eastAsia="UD デジタル 教科書体 NK-R" w:hint="eastAsia"/>
          <w:w w:val="140"/>
          <w:lang w:eastAsia="ja-JP"/>
        </w:rPr>
        <w:tab/>
      </w:r>
      <w:r w:rsidRPr="005A5028">
        <w:rPr>
          <w:rFonts w:ascii="UD デジタル 教科書体 NK-R" w:eastAsia="UD デジタル 教科書体 NK-R" w:hint="eastAsia"/>
          <w:spacing w:val="1"/>
          <w:w w:val="105"/>
          <w:lang w:eastAsia="ja-JP"/>
        </w:rPr>
        <w:t>地方</w:t>
      </w:r>
      <w:r w:rsidRPr="005A5028">
        <w:rPr>
          <w:rFonts w:ascii="UD デジタル 教科書体 NK-R" w:eastAsia="UD デジタル 教科書体 NK-R" w:hint="eastAsia"/>
          <w:w w:val="115"/>
          <w:lang w:eastAsia="ja-JP"/>
        </w:rPr>
        <w:t>の</w:t>
      </w:r>
      <w:r w:rsidRPr="005A5028">
        <w:rPr>
          <w:rFonts w:ascii="UD デジタル 教科書体 NK-R" w:eastAsia="UD デジタル 教科書体 NK-R" w:hint="eastAsia"/>
          <w:w w:val="105"/>
          <w:lang w:eastAsia="ja-JP"/>
        </w:rPr>
        <w:t>長期組合員</w:t>
      </w:r>
      <w:r w:rsidRPr="005A5028">
        <w:rPr>
          <w:rFonts w:ascii="UD デジタル 教科書体 NK-R" w:eastAsia="UD デジタル 教科書体 NK-R" w:hint="eastAsia"/>
          <w:w w:val="115"/>
          <w:lang w:eastAsia="ja-JP"/>
        </w:rPr>
        <w:t>であった</w:t>
      </w:r>
      <w:r w:rsidRPr="005A5028">
        <w:rPr>
          <w:rFonts w:ascii="UD デジタル 教科書体 NK-R" w:eastAsia="UD デジタル 教科書体 NK-R" w:hint="eastAsia"/>
          <w:w w:val="105"/>
          <w:lang w:eastAsia="ja-JP"/>
        </w:rPr>
        <w:t>者</w:t>
      </w:r>
      <w:r w:rsidRPr="005A5028">
        <w:rPr>
          <w:rFonts w:ascii="UD デジタル 教科書体 NK-R" w:eastAsia="UD デジタル 教科書体 NK-R" w:hint="eastAsia"/>
          <w:w w:val="115"/>
          <w:lang w:eastAsia="ja-JP"/>
        </w:rPr>
        <w:t>で</w:t>
      </w:r>
      <w:r w:rsidRPr="005A5028">
        <w:rPr>
          <w:rFonts w:ascii="UD デジタル 教科書体 NK-R" w:eastAsia="UD デジタル 教科書体 NK-R" w:hint="eastAsia"/>
          <w:w w:val="105"/>
          <w:lang w:eastAsia="ja-JP"/>
        </w:rPr>
        <w:t>国</w:t>
      </w:r>
      <w:r w:rsidRPr="005A5028">
        <w:rPr>
          <w:rFonts w:ascii="UD デジタル 教科書体 NK-R" w:eastAsia="UD デジタル 教科書体 NK-R" w:hint="eastAsia"/>
          <w:w w:val="115"/>
          <w:lang w:eastAsia="ja-JP"/>
        </w:rPr>
        <w:t>の</w:t>
      </w:r>
      <w:r w:rsidRPr="005A5028">
        <w:rPr>
          <w:rFonts w:ascii="UD デジタル 教科書体 NK-R" w:eastAsia="UD デジタル 教科書体 NK-R" w:hint="eastAsia"/>
          <w:w w:val="105"/>
          <w:lang w:eastAsia="ja-JP"/>
        </w:rPr>
        <w:t>長期組合員</w:t>
      </w:r>
      <w:r w:rsidRPr="005A5028">
        <w:rPr>
          <w:rFonts w:ascii="UD デジタル 教科書体 NK-R" w:eastAsia="UD デジタル 教科書体 NK-R" w:hint="eastAsia"/>
          <w:spacing w:val="-6"/>
          <w:w w:val="115"/>
          <w:lang w:eastAsia="ja-JP"/>
        </w:rPr>
        <w:t>となったもの</w:t>
      </w:r>
      <w:r w:rsidRPr="005A5028">
        <w:rPr>
          <w:rFonts w:ascii="UD デジタル 教科書体 NK-R" w:eastAsia="UD デジタル 教科書体 NK-R" w:hint="eastAsia"/>
          <w:w w:val="115"/>
          <w:lang w:eastAsia="ja-JP"/>
        </w:rPr>
        <w:t>（</w:t>
      </w:r>
      <w:r w:rsidRPr="005A5028">
        <w:rPr>
          <w:rFonts w:ascii="UD デジタル 教科書体 NK-R" w:eastAsia="UD デジタル 教科書体 NK-R" w:hint="eastAsia"/>
          <w:w w:val="105"/>
          <w:lang w:eastAsia="ja-JP"/>
        </w:rPr>
        <w:t>引</w:t>
      </w:r>
      <w:r w:rsidRPr="005A5028">
        <w:rPr>
          <w:rFonts w:ascii="UD デジタル 教科書体 NK-R" w:eastAsia="UD デジタル 教科書体 NK-R" w:hint="eastAsia"/>
          <w:w w:val="115"/>
          <w:lang w:eastAsia="ja-JP"/>
        </w:rPr>
        <w:t>き</w:t>
      </w:r>
      <w:r w:rsidRPr="005A5028">
        <w:rPr>
          <w:rFonts w:ascii="UD デジタル 教科書体 NK-R" w:eastAsia="UD デジタル 教科書体 NK-R" w:hint="eastAsia"/>
          <w:w w:val="105"/>
          <w:lang w:eastAsia="ja-JP"/>
        </w:rPr>
        <w:t>続</w:t>
      </w:r>
      <w:r w:rsidRPr="005A5028">
        <w:rPr>
          <w:rFonts w:ascii="UD デジタル 教科書体 NK-R" w:eastAsia="UD デジタル 教科書体 NK-R" w:hint="eastAsia"/>
          <w:w w:val="115"/>
          <w:lang w:eastAsia="ja-JP"/>
        </w:rPr>
        <w:t>き</w:t>
      </w:r>
      <w:r w:rsidRPr="005A5028">
        <w:rPr>
          <w:rFonts w:ascii="UD デジタル 教科書体 NK-R" w:eastAsia="UD デジタル 教科書体 NK-R" w:hint="eastAsia"/>
          <w:w w:val="105"/>
          <w:lang w:eastAsia="ja-JP"/>
        </w:rPr>
        <w:t>国</w:t>
      </w:r>
      <w:r w:rsidRPr="005A5028">
        <w:rPr>
          <w:rFonts w:ascii="UD デジタル 教科書体 NK-R" w:eastAsia="UD デジタル 教科書体 NK-R" w:hint="eastAsia"/>
          <w:w w:val="115"/>
          <w:lang w:eastAsia="ja-JP"/>
        </w:rPr>
        <w:t>の</w:t>
      </w:r>
      <w:r w:rsidRPr="005A5028">
        <w:rPr>
          <w:rFonts w:ascii="UD デジタル 教科書体 NK-R" w:eastAsia="UD デジタル 教科書体 NK-R" w:hint="eastAsia"/>
          <w:w w:val="105"/>
          <w:lang w:eastAsia="ja-JP"/>
        </w:rPr>
        <w:t>長期組合員</w:t>
      </w:r>
      <w:r w:rsidRPr="005A5028">
        <w:rPr>
          <w:rFonts w:ascii="UD デジタル 教科書体 NK-R" w:eastAsia="UD デジタル 教科書体 NK-R" w:hint="eastAsia"/>
          <w:w w:val="115"/>
          <w:lang w:eastAsia="ja-JP"/>
        </w:rPr>
        <w:t>となったものを</w:t>
      </w:r>
      <w:r w:rsidRPr="005A5028">
        <w:rPr>
          <w:rFonts w:ascii="UD デジタル 教科書体 NK-R" w:eastAsia="UD デジタル 教科書体 NK-R" w:hint="eastAsia"/>
          <w:w w:val="105"/>
          <w:lang w:eastAsia="ja-JP"/>
        </w:rPr>
        <w:t>除</w:t>
      </w:r>
      <w:r w:rsidRPr="005A5028">
        <w:rPr>
          <w:rFonts w:ascii="UD デジタル 教科書体 NK-R" w:eastAsia="UD デジタル 教科書体 NK-R" w:hint="eastAsia"/>
          <w:spacing w:val="-19"/>
          <w:w w:val="115"/>
          <w:lang w:eastAsia="ja-JP"/>
        </w:rPr>
        <w:t>く。</w:t>
      </w:r>
      <w:proofErr w:type="spellStart"/>
      <w:r w:rsidRPr="005A5028">
        <w:rPr>
          <w:rFonts w:ascii="UD デジタル 教科書体 NK-R" w:eastAsia="UD デジタル 教科書体 NK-R" w:hint="eastAsia"/>
          <w:w w:val="105"/>
        </w:rPr>
        <w:t>注参照</w:t>
      </w:r>
      <w:r w:rsidRPr="005A5028">
        <w:rPr>
          <w:rFonts w:ascii="UD デジタル 教科書体 NK-R" w:eastAsia="UD デジタル 教科書体 NK-R" w:hint="eastAsia"/>
          <w:w w:val="185"/>
        </w:rPr>
        <w:t>）</w:t>
      </w:r>
      <w:r w:rsidRPr="005A5028">
        <w:rPr>
          <w:rFonts w:ascii="UD デジタル 教科書体 NK-R" w:eastAsia="UD デジタル 教科書体 NK-R" w:hint="eastAsia"/>
          <w:w w:val="120"/>
        </w:rPr>
        <w:t>について</w:t>
      </w:r>
      <w:proofErr w:type="spellEnd"/>
    </w:p>
    <w:p w:rsidR="0044106D" w:rsidRPr="005A5028" w:rsidRDefault="0044106D" w:rsidP="0044106D">
      <w:pPr>
        <w:pStyle w:val="a4"/>
        <w:numPr>
          <w:ilvl w:val="0"/>
          <w:numId w:val="4"/>
        </w:numPr>
        <w:tabs>
          <w:tab w:val="left" w:pos="1586"/>
          <w:tab w:val="left" w:pos="1587"/>
        </w:tabs>
        <w:spacing w:before="4"/>
        <w:rPr>
          <w:rFonts w:ascii="UD デジタル 教科書体 NK-R" w:eastAsia="UD デジタル 教科書体 NK-R"/>
          <w:sz w:val="21"/>
          <w:lang w:eastAsia="ja-JP"/>
        </w:rPr>
      </w:pPr>
      <w:r w:rsidRPr="005A5028">
        <w:rPr>
          <w:rFonts w:ascii="UD デジタル 教科書体 NK-R" w:eastAsia="UD デジタル 教科書体 NK-R" w:hint="eastAsia"/>
          <w:w w:val="110"/>
          <w:sz w:val="21"/>
          <w:lang w:eastAsia="ja-JP"/>
        </w:rPr>
        <w:t>当該地方</w:t>
      </w:r>
      <w:r w:rsidRPr="005A5028">
        <w:rPr>
          <w:rFonts w:ascii="UD デジタル 教科書体 NK-R" w:eastAsia="UD デジタル 教科書体 NK-R" w:hint="eastAsia"/>
          <w:w w:val="135"/>
          <w:sz w:val="21"/>
          <w:lang w:eastAsia="ja-JP"/>
        </w:rPr>
        <w:t>の</w:t>
      </w:r>
      <w:r w:rsidRPr="005A5028">
        <w:rPr>
          <w:rFonts w:ascii="UD デジタル 教科書体 NK-R" w:eastAsia="UD デジタル 教科書体 NK-R" w:hint="eastAsia"/>
          <w:w w:val="110"/>
          <w:sz w:val="21"/>
          <w:lang w:eastAsia="ja-JP"/>
        </w:rPr>
        <w:t>長期組合員</w:t>
      </w:r>
      <w:r w:rsidRPr="005A5028">
        <w:rPr>
          <w:rFonts w:ascii="UD デジタル 教科書体 NK-R" w:eastAsia="UD デジタル 教科書体 NK-R" w:hint="eastAsia"/>
          <w:w w:val="135"/>
          <w:sz w:val="21"/>
          <w:lang w:eastAsia="ja-JP"/>
        </w:rPr>
        <w:t>であ</w:t>
      </w:r>
      <w:r w:rsidRPr="005A5028">
        <w:rPr>
          <w:rFonts w:ascii="UD デジタル 教科書体 NK-R" w:eastAsia="UD デジタル 教科書体 NK-R" w:hint="eastAsia"/>
          <w:w w:val="150"/>
          <w:sz w:val="21"/>
          <w:lang w:eastAsia="ja-JP"/>
        </w:rPr>
        <w:t>っ</w:t>
      </w:r>
      <w:r w:rsidRPr="005A5028">
        <w:rPr>
          <w:rFonts w:ascii="UD デジタル 教科書体 NK-R" w:eastAsia="UD デジタル 教科書体 NK-R" w:hint="eastAsia"/>
          <w:w w:val="135"/>
          <w:sz w:val="21"/>
          <w:lang w:eastAsia="ja-JP"/>
        </w:rPr>
        <w:t>た</w:t>
      </w:r>
      <w:r w:rsidRPr="005A5028">
        <w:rPr>
          <w:rFonts w:ascii="UD デジタル 教科書体 NK-R" w:eastAsia="UD デジタル 教科書体 NK-R" w:hint="eastAsia"/>
          <w:w w:val="110"/>
          <w:sz w:val="21"/>
          <w:lang w:eastAsia="ja-JP"/>
        </w:rPr>
        <w:t>期間</w:t>
      </w:r>
      <w:r w:rsidRPr="005A5028">
        <w:rPr>
          <w:rFonts w:ascii="UD デジタル 教科書体 NK-R" w:eastAsia="UD デジタル 教科書体 NK-R" w:hint="eastAsia"/>
          <w:w w:val="135"/>
          <w:sz w:val="21"/>
          <w:lang w:eastAsia="ja-JP"/>
        </w:rPr>
        <w:t>について</w:t>
      </w:r>
      <w:r w:rsidRPr="005A5028">
        <w:rPr>
          <w:rFonts w:ascii="UD デジタル 教科書体 NK-R" w:eastAsia="UD デジタル 教科書体 NK-R" w:hint="eastAsia"/>
          <w:w w:val="110"/>
          <w:sz w:val="21"/>
          <w:lang w:eastAsia="ja-JP"/>
        </w:rPr>
        <w:t>記入</w:t>
      </w:r>
      <w:r w:rsidRPr="005A5028">
        <w:rPr>
          <w:rFonts w:ascii="UD デジタル 教科書体 NK-R" w:eastAsia="UD デジタル 教科書体 NK-R" w:hint="eastAsia"/>
          <w:w w:val="135"/>
          <w:sz w:val="21"/>
          <w:lang w:eastAsia="ja-JP"/>
        </w:rPr>
        <w:t>して</w:t>
      </w:r>
      <w:r w:rsidRPr="005A5028">
        <w:rPr>
          <w:rFonts w:ascii="UD デジタル 教科書体 NK-R" w:eastAsia="UD デジタル 教科書体 NK-R" w:hint="eastAsia"/>
          <w:w w:val="185"/>
          <w:sz w:val="21"/>
          <w:lang w:eastAsia="ja-JP"/>
        </w:rPr>
        <w:t>く</w:t>
      </w:r>
      <w:r w:rsidRPr="005A5028">
        <w:rPr>
          <w:rFonts w:ascii="UD デジタル 教科書体 NK-R" w:eastAsia="UD デジタル 教科書体 NK-R" w:hint="eastAsia"/>
          <w:w w:val="135"/>
          <w:sz w:val="21"/>
          <w:lang w:eastAsia="ja-JP"/>
        </w:rPr>
        <w:t>ださい</w:t>
      </w:r>
      <w:r w:rsidRPr="005A5028">
        <w:rPr>
          <w:rFonts w:ascii="UD デジタル 教科書体 NK-R" w:eastAsia="UD デジタル 教科書体 NK-R" w:hint="eastAsia"/>
          <w:w w:val="150"/>
          <w:sz w:val="21"/>
          <w:lang w:eastAsia="ja-JP"/>
        </w:rPr>
        <w:t>。</w:t>
      </w:r>
    </w:p>
    <w:p w:rsidR="0044106D" w:rsidRPr="005A5028" w:rsidRDefault="0044106D" w:rsidP="0044106D">
      <w:pPr>
        <w:pStyle w:val="a4"/>
        <w:numPr>
          <w:ilvl w:val="0"/>
          <w:numId w:val="4"/>
        </w:numPr>
        <w:tabs>
          <w:tab w:val="left" w:pos="1597"/>
          <w:tab w:val="left" w:pos="1598"/>
        </w:tabs>
        <w:spacing w:before="26"/>
        <w:ind w:left="1597" w:hanging="715"/>
        <w:rPr>
          <w:rFonts w:ascii="UD デジタル 教科書体 NK-R" w:eastAsia="UD デジタル 教科書体 NK-R"/>
          <w:sz w:val="21"/>
          <w:lang w:eastAsia="ja-JP"/>
        </w:rPr>
      </w:pPr>
      <w:r w:rsidRPr="005A5028">
        <w:rPr>
          <w:rFonts w:ascii="UD デジタル 教科書体 NK-R" w:eastAsia="UD デジタル 教科書体 NK-R" w:hint="eastAsia"/>
          <w:w w:val="115"/>
          <w:sz w:val="21"/>
          <w:lang w:eastAsia="ja-JP"/>
        </w:rPr>
        <w:t>当該地方</w:t>
      </w:r>
      <w:r w:rsidRPr="005A5028">
        <w:rPr>
          <w:rFonts w:ascii="UD デジタル 教科書体 NK-R" w:eastAsia="UD デジタル 教科書体 NK-R" w:hint="eastAsia"/>
          <w:w w:val="125"/>
          <w:sz w:val="21"/>
          <w:lang w:eastAsia="ja-JP"/>
        </w:rPr>
        <w:t>の</w:t>
      </w:r>
      <w:r w:rsidRPr="005A5028">
        <w:rPr>
          <w:rFonts w:ascii="UD デジタル 教科書体 NK-R" w:eastAsia="UD デジタル 教科書体 NK-R" w:hint="eastAsia"/>
          <w:w w:val="115"/>
          <w:sz w:val="21"/>
          <w:lang w:eastAsia="ja-JP"/>
        </w:rPr>
        <w:t>長期組合員</w:t>
      </w:r>
      <w:r w:rsidRPr="005A5028">
        <w:rPr>
          <w:rFonts w:ascii="UD デジタル 教科書体 NK-R" w:eastAsia="UD デジタル 教科書体 NK-R" w:hint="eastAsia"/>
          <w:w w:val="125"/>
          <w:sz w:val="21"/>
          <w:lang w:eastAsia="ja-JP"/>
        </w:rPr>
        <w:t>であ</w:t>
      </w:r>
      <w:r w:rsidRPr="005A5028">
        <w:rPr>
          <w:rFonts w:ascii="UD デジタル 教科書体 NK-R" w:eastAsia="UD デジタル 教科書体 NK-R" w:hint="eastAsia"/>
          <w:w w:val="145"/>
          <w:sz w:val="21"/>
          <w:lang w:eastAsia="ja-JP"/>
        </w:rPr>
        <w:t>っ</w:t>
      </w:r>
      <w:r w:rsidRPr="005A5028">
        <w:rPr>
          <w:rFonts w:ascii="UD デジタル 教科書体 NK-R" w:eastAsia="UD デジタル 教科書体 NK-R" w:hint="eastAsia"/>
          <w:w w:val="125"/>
          <w:sz w:val="21"/>
          <w:lang w:eastAsia="ja-JP"/>
        </w:rPr>
        <w:t>た</w:t>
      </w:r>
      <w:r w:rsidRPr="005A5028">
        <w:rPr>
          <w:rFonts w:ascii="UD デジタル 教科書体 NK-R" w:eastAsia="UD デジタル 教科書体 NK-R" w:hint="eastAsia"/>
          <w:w w:val="115"/>
          <w:sz w:val="21"/>
          <w:lang w:eastAsia="ja-JP"/>
        </w:rPr>
        <w:t>期間</w:t>
      </w:r>
      <w:r w:rsidRPr="005A5028">
        <w:rPr>
          <w:rFonts w:ascii="UD デジタル 教科書体 NK-R" w:eastAsia="UD デジタル 教科書体 NK-R" w:hint="eastAsia"/>
          <w:w w:val="125"/>
          <w:sz w:val="21"/>
          <w:lang w:eastAsia="ja-JP"/>
        </w:rPr>
        <w:t>について</w:t>
      </w:r>
      <w:r w:rsidRPr="005A5028">
        <w:rPr>
          <w:rFonts w:ascii="UD デジタル 教科書体 NK-R" w:eastAsia="UD デジタル 教科書体 NK-R" w:hint="eastAsia"/>
          <w:w w:val="115"/>
          <w:sz w:val="21"/>
          <w:lang w:eastAsia="ja-JP"/>
        </w:rPr>
        <w:t>履歴書</w:t>
      </w:r>
      <w:r w:rsidRPr="005A5028">
        <w:rPr>
          <w:rFonts w:ascii="UD デジタル 教科書体 NK-R" w:eastAsia="UD デジタル 教科書体 NK-R" w:hint="eastAsia"/>
          <w:w w:val="125"/>
          <w:sz w:val="21"/>
          <w:lang w:eastAsia="ja-JP"/>
        </w:rPr>
        <w:t>を</w:t>
      </w:r>
      <w:r w:rsidRPr="005A5028">
        <w:rPr>
          <w:rFonts w:ascii="UD デジタル 教科書体 NK-R" w:eastAsia="UD デジタル 教科書体 NK-R" w:hint="eastAsia"/>
          <w:w w:val="115"/>
          <w:sz w:val="21"/>
          <w:lang w:eastAsia="ja-JP"/>
        </w:rPr>
        <w:t>添</w:t>
      </w:r>
      <w:r w:rsidRPr="005A5028">
        <w:rPr>
          <w:rFonts w:ascii="UD デジタル 教科書体 NK-R" w:eastAsia="UD デジタル 教科書体 NK-R" w:hint="eastAsia"/>
          <w:w w:val="125"/>
          <w:sz w:val="21"/>
          <w:lang w:eastAsia="ja-JP"/>
        </w:rPr>
        <w:t>える</w:t>
      </w:r>
      <w:r w:rsidRPr="005A5028">
        <w:rPr>
          <w:rFonts w:ascii="UD デジタル 教科書体 NK-R" w:eastAsia="UD デジタル 教科書体 NK-R" w:hint="eastAsia"/>
          <w:w w:val="115"/>
          <w:sz w:val="21"/>
          <w:lang w:eastAsia="ja-JP"/>
        </w:rPr>
        <w:t>必要</w:t>
      </w:r>
      <w:r w:rsidRPr="005A5028">
        <w:rPr>
          <w:rFonts w:ascii="UD デジタル 教科書体 NK-R" w:eastAsia="UD デジタル 教科書体 NK-R" w:hint="eastAsia"/>
          <w:w w:val="125"/>
          <w:sz w:val="21"/>
          <w:lang w:eastAsia="ja-JP"/>
        </w:rPr>
        <w:t>はあ</w:t>
      </w:r>
      <w:r w:rsidRPr="005A5028">
        <w:rPr>
          <w:rFonts w:ascii="UD デジタル 教科書体 NK-R" w:eastAsia="UD デジタル 教科書体 NK-R" w:hint="eastAsia"/>
          <w:w w:val="145"/>
          <w:sz w:val="21"/>
          <w:lang w:eastAsia="ja-JP"/>
        </w:rPr>
        <w:t>り</w:t>
      </w:r>
      <w:r w:rsidRPr="005A5028">
        <w:rPr>
          <w:rFonts w:ascii="UD デジタル 教科書体 NK-R" w:eastAsia="UD デジタル 教科書体 NK-R" w:hint="eastAsia"/>
          <w:w w:val="125"/>
          <w:sz w:val="21"/>
          <w:lang w:eastAsia="ja-JP"/>
        </w:rPr>
        <w:t>ません</w:t>
      </w:r>
      <w:r w:rsidRPr="005A5028">
        <w:rPr>
          <w:rFonts w:ascii="UD デジタル 教科書体 NK-R" w:eastAsia="UD デジタル 教科書体 NK-R" w:hint="eastAsia"/>
          <w:w w:val="145"/>
          <w:sz w:val="21"/>
          <w:lang w:eastAsia="ja-JP"/>
        </w:rPr>
        <w:t>。</w:t>
      </w:r>
    </w:p>
    <w:p w:rsidR="0044106D" w:rsidRDefault="0044106D" w:rsidP="0044106D">
      <w:pPr>
        <w:pStyle w:val="a3"/>
        <w:spacing w:before="9"/>
        <w:rPr>
          <w:rFonts w:ascii="UD デジタル 教科書体 NK-R" w:eastAsia="UD デジタル 教科書体 NK-R"/>
          <w:sz w:val="26"/>
          <w:lang w:eastAsia="ja-JP"/>
        </w:rPr>
      </w:pPr>
    </w:p>
    <w:p w:rsidR="0044106D" w:rsidRPr="006636FA" w:rsidRDefault="0044106D" w:rsidP="0044106D">
      <w:pPr>
        <w:pStyle w:val="a3"/>
        <w:spacing w:before="9"/>
        <w:rPr>
          <w:rFonts w:ascii="UD デジタル 教科書体 NK-B" w:eastAsia="UD デジタル 教科書体 NK-B"/>
          <w:sz w:val="22"/>
          <w:szCs w:val="22"/>
          <w:lang w:eastAsia="ja-JP"/>
        </w:rPr>
      </w:pPr>
      <w:r>
        <w:rPr>
          <w:rFonts w:ascii="UD デジタル 教科書体 NK-R" w:eastAsia="UD デジタル 教科書体 NK-R" w:hint="eastAsia"/>
          <w:sz w:val="26"/>
          <w:lang w:eastAsia="ja-JP"/>
        </w:rPr>
        <w:t xml:space="preserve">　　　　　</w:t>
      </w:r>
      <w:r w:rsidRPr="006636FA">
        <w:rPr>
          <w:rFonts w:ascii="UD デジタル 教科書体 NK-B" w:eastAsia="UD デジタル 教科書体 NK-B" w:hint="eastAsia"/>
          <w:sz w:val="22"/>
          <w:szCs w:val="22"/>
          <w:lang w:eastAsia="ja-JP"/>
        </w:rPr>
        <w:t>注　　地方の長期組合員であった者で引き続き国の長期組合員となったものについては、この前歴報告書は必要ありませんが</w:t>
      </w:r>
    </w:p>
    <w:p w:rsidR="0044106D" w:rsidRPr="006636FA" w:rsidRDefault="0044106D" w:rsidP="0044106D">
      <w:pPr>
        <w:pStyle w:val="a3"/>
        <w:spacing w:before="9"/>
        <w:rPr>
          <w:rFonts w:ascii="UD デジタル 教科書体 NK-B" w:eastAsia="UD デジタル 教科書体 NK-B"/>
          <w:sz w:val="22"/>
          <w:szCs w:val="22"/>
          <w:lang w:eastAsia="ja-JP"/>
        </w:rPr>
      </w:pPr>
      <w:r w:rsidRPr="006636FA">
        <w:rPr>
          <w:rFonts w:ascii="UD デジタル 教科書体 NK-B" w:eastAsia="UD デジタル 教科書体 NK-B" w:hint="eastAsia"/>
          <w:sz w:val="22"/>
          <w:szCs w:val="22"/>
          <w:lang w:eastAsia="ja-JP"/>
        </w:rPr>
        <w:t xml:space="preserve">　　　　　　　　　別に定める「組合員転出転入届書」により転入の届け出をしてください。</w:t>
      </w:r>
    </w:p>
    <w:p w:rsidR="0044106D" w:rsidRPr="005A5028" w:rsidRDefault="0044106D" w:rsidP="0044106D">
      <w:pPr>
        <w:pStyle w:val="a3"/>
        <w:spacing w:before="9"/>
        <w:rPr>
          <w:rFonts w:ascii="UD デジタル 教科書体 NK-R" w:eastAsia="UD デジタル 教科書体 NK-R"/>
          <w:sz w:val="26"/>
          <w:lang w:eastAsia="ja-JP"/>
        </w:rPr>
      </w:pPr>
    </w:p>
    <w:p w:rsidR="0044106D" w:rsidRPr="005A5028" w:rsidRDefault="0044106D" w:rsidP="0044106D">
      <w:pPr>
        <w:tabs>
          <w:tab w:val="left" w:pos="1319"/>
        </w:tabs>
        <w:ind w:left="757"/>
        <w:rPr>
          <w:rFonts w:ascii="UD デジタル 教科書体 NK-R" w:eastAsia="UD デジタル 教科書体 NK-R"/>
          <w:sz w:val="16"/>
          <w:lang w:eastAsia="ja-JP"/>
        </w:rPr>
      </w:pPr>
      <w:r w:rsidRPr="005A5028">
        <w:rPr>
          <w:rFonts w:ascii="UD デジタル 教科書体 NK-R" w:eastAsia="UD デジタル 教科書体 NK-R" w:hint="eastAsia"/>
          <w:w w:val="120"/>
          <w:sz w:val="16"/>
          <w:lang w:eastAsia="ja-JP"/>
        </w:rPr>
        <w:t>備考</w:t>
      </w:r>
      <w:r w:rsidRPr="005A5028">
        <w:rPr>
          <w:rFonts w:ascii="UD デジタル 教科書体 NK-R" w:eastAsia="UD デジタル 教科書体 NK-R" w:hint="eastAsia"/>
          <w:w w:val="120"/>
          <w:sz w:val="16"/>
          <w:lang w:eastAsia="ja-JP"/>
        </w:rPr>
        <w:tab/>
        <w:t>用紙</w:t>
      </w:r>
      <w:r w:rsidRPr="005A5028">
        <w:rPr>
          <w:rFonts w:ascii="UD デジタル 教科書体 NK-R" w:eastAsia="UD デジタル 教科書体 NK-R" w:hint="eastAsia"/>
          <w:w w:val="135"/>
          <w:sz w:val="16"/>
          <w:lang w:eastAsia="ja-JP"/>
        </w:rPr>
        <w:t>の</w:t>
      </w:r>
      <w:r w:rsidRPr="005A5028">
        <w:rPr>
          <w:rFonts w:ascii="UD デジタル 教科書体 NK-R" w:eastAsia="UD デジタル 教科書体 NK-R" w:hint="eastAsia"/>
          <w:w w:val="120"/>
          <w:sz w:val="16"/>
          <w:lang w:eastAsia="ja-JP"/>
        </w:rPr>
        <w:t>大</w:t>
      </w:r>
      <w:r w:rsidRPr="005A5028">
        <w:rPr>
          <w:rFonts w:ascii="UD デジタル 教科書体 NK-R" w:eastAsia="UD デジタル 教科書体 NK-R" w:hint="eastAsia"/>
          <w:w w:val="135"/>
          <w:sz w:val="16"/>
          <w:lang w:eastAsia="ja-JP"/>
        </w:rPr>
        <w:t>きさは、</w:t>
      </w:r>
      <w:r w:rsidRPr="005A5028">
        <w:rPr>
          <w:rFonts w:ascii="UD デジタル 教科書体 NK-R" w:eastAsia="UD デジタル 教科書体 NK-R" w:hint="eastAsia"/>
          <w:w w:val="120"/>
          <w:sz w:val="16"/>
          <w:lang w:eastAsia="ja-JP"/>
        </w:rPr>
        <w:t>日本産業規格</w:t>
      </w:r>
      <w:r w:rsidRPr="005A5028">
        <w:rPr>
          <w:rFonts w:ascii="UD デジタル 教科書体 NK-R" w:eastAsia="UD デジタル 教科書体 NK-R" w:hint="eastAsia"/>
          <w:w w:val="135"/>
          <w:sz w:val="16"/>
          <w:lang w:eastAsia="ja-JP"/>
        </w:rPr>
        <w:t>Ａ４とする。</w:t>
      </w:r>
    </w:p>
    <w:p w:rsidR="00723704" w:rsidRPr="0044106D" w:rsidRDefault="00723704" w:rsidP="0044106D">
      <w:pPr>
        <w:pStyle w:val="a3"/>
        <w:spacing w:before="73"/>
        <w:ind w:left="757"/>
        <w:rPr>
          <w:sz w:val="16"/>
          <w:lang w:eastAsia="ja-JP"/>
        </w:rPr>
      </w:pPr>
    </w:p>
    <w:sectPr w:rsidR="00723704" w:rsidRPr="0044106D">
      <w:pgSz w:w="16860" w:h="11920" w:orient="landscape"/>
      <w:pgMar w:top="1120" w:right="21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8F5" w:rsidRDefault="000F28F5" w:rsidP="00150AC8">
      <w:r>
        <w:separator/>
      </w:r>
    </w:p>
  </w:endnote>
  <w:endnote w:type="continuationSeparator" w:id="0">
    <w:p w:rsidR="000F28F5" w:rsidRDefault="000F28F5" w:rsidP="0015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8F5" w:rsidRDefault="000F28F5" w:rsidP="00150AC8">
      <w:r>
        <w:separator/>
      </w:r>
    </w:p>
  </w:footnote>
  <w:footnote w:type="continuationSeparator" w:id="0">
    <w:p w:rsidR="000F28F5" w:rsidRDefault="000F28F5" w:rsidP="0015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80C29"/>
    <w:multiLevelType w:val="hybridMultilevel"/>
    <w:tmpl w:val="5FEC3B5C"/>
    <w:lvl w:ilvl="0" w:tplc="84DC7EA2">
      <w:start w:val="1"/>
      <w:numFmt w:val="decimal"/>
      <w:lvlText w:val="（%1）"/>
      <w:lvlJc w:val="left"/>
      <w:pPr>
        <w:ind w:left="1586" w:hanging="704"/>
        <w:jc w:val="left"/>
      </w:pPr>
      <w:rPr>
        <w:rFonts w:ascii="MS UI Gothic" w:eastAsia="MS UI Gothic" w:hAnsi="MS UI Gothic" w:cs="MS UI Gothic" w:hint="default"/>
        <w:w w:val="95"/>
        <w:sz w:val="21"/>
        <w:szCs w:val="21"/>
      </w:rPr>
    </w:lvl>
    <w:lvl w:ilvl="1" w:tplc="9BDAA666">
      <w:numFmt w:val="bullet"/>
      <w:lvlText w:val="•"/>
      <w:lvlJc w:val="left"/>
      <w:pPr>
        <w:ind w:left="2728" w:hanging="704"/>
      </w:pPr>
      <w:rPr>
        <w:rFonts w:hint="default"/>
      </w:rPr>
    </w:lvl>
    <w:lvl w:ilvl="2" w:tplc="0EC63C58">
      <w:numFmt w:val="bullet"/>
      <w:lvlText w:val="•"/>
      <w:lvlJc w:val="left"/>
      <w:pPr>
        <w:ind w:left="3876" w:hanging="704"/>
      </w:pPr>
      <w:rPr>
        <w:rFonts w:hint="default"/>
      </w:rPr>
    </w:lvl>
    <w:lvl w:ilvl="3" w:tplc="8D78AA44">
      <w:numFmt w:val="bullet"/>
      <w:lvlText w:val="•"/>
      <w:lvlJc w:val="left"/>
      <w:pPr>
        <w:ind w:left="5024" w:hanging="704"/>
      </w:pPr>
      <w:rPr>
        <w:rFonts w:hint="default"/>
      </w:rPr>
    </w:lvl>
    <w:lvl w:ilvl="4" w:tplc="89BC7E58">
      <w:numFmt w:val="bullet"/>
      <w:lvlText w:val="•"/>
      <w:lvlJc w:val="left"/>
      <w:pPr>
        <w:ind w:left="6172" w:hanging="704"/>
      </w:pPr>
      <w:rPr>
        <w:rFonts w:hint="default"/>
      </w:rPr>
    </w:lvl>
    <w:lvl w:ilvl="5" w:tplc="9DD6B69E">
      <w:numFmt w:val="bullet"/>
      <w:lvlText w:val="•"/>
      <w:lvlJc w:val="left"/>
      <w:pPr>
        <w:ind w:left="7320" w:hanging="704"/>
      </w:pPr>
      <w:rPr>
        <w:rFonts w:hint="default"/>
      </w:rPr>
    </w:lvl>
    <w:lvl w:ilvl="6" w:tplc="6B541096">
      <w:numFmt w:val="bullet"/>
      <w:lvlText w:val="•"/>
      <w:lvlJc w:val="left"/>
      <w:pPr>
        <w:ind w:left="8468" w:hanging="704"/>
      </w:pPr>
      <w:rPr>
        <w:rFonts w:hint="default"/>
      </w:rPr>
    </w:lvl>
    <w:lvl w:ilvl="7" w:tplc="BAD039D6">
      <w:numFmt w:val="bullet"/>
      <w:lvlText w:val="•"/>
      <w:lvlJc w:val="left"/>
      <w:pPr>
        <w:ind w:left="9616" w:hanging="704"/>
      </w:pPr>
      <w:rPr>
        <w:rFonts w:hint="default"/>
      </w:rPr>
    </w:lvl>
    <w:lvl w:ilvl="8" w:tplc="1CDA171C">
      <w:numFmt w:val="bullet"/>
      <w:lvlText w:val="•"/>
      <w:lvlJc w:val="left"/>
      <w:pPr>
        <w:ind w:left="10764" w:hanging="704"/>
      </w:pPr>
      <w:rPr>
        <w:rFonts w:hint="default"/>
      </w:rPr>
    </w:lvl>
  </w:abstractNum>
  <w:abstractNum w:abstractNumId="1" w15:restartNumberingAfterBreak="0">
    <w:nsid w:val="4DB56352"/>
    <w:multiLevelType w:val="hybridMultilevel"/>
    <w:tmpl w:val="05E47C72"/>
    <w:lvl w:ilvl="0" w:tplc="B7360576">
      <w:start w:val="1"/>
      <w:numFmt w:val="decimal"/>
      <w:lvlText w:val="（%1）"/>
      <w:lvlJc w:val="left"/>
      <w:pPr>
        <w:ind w:left="1586" w:hanging="704"/>
        <w:jc w:val="left"/>
      </w:pPr>
      <w:rPr>
        <w:rFonts w:ascii="MS UI Gothic" w:eastAsia="MS UI Gothic" w:hAnsi="MS UI Gothic" w:cs="MS UI Gothic" w:hint="default"/>
        <w:w w:val="95"/>
        <w:sz w:val="21"/>
        <w:szCs w:val="21"/>
      </w:rPr>
    </w:lvl>
    <w:lvl w:ilvl="1" w:tplc="E580F01E">
      <w:numFmt w:val="bullet"/>
      <w:lvlText w:val="•"/>
      <w:lvlJc w:val="left"/>
      <w:pPr>
        <w:ind w:left="2728" w:hanging="704"/>
      </w:pPr>
      <w:rPr>
        <w:rFonts w:hint="default"/>
      </w:rPr>
    </w:lvl>
    <w:lvl w:ilvl="2" w:tplc="57C6B5BA">
      <w:numFmt w:val="bullet"/>
      <w:lvlText w:val="•"/>
      <w:lvlJc w:val="left"/>
      <w:pPr>
        <w:ind w:left="3876" w:hanging="704"/>
      </w:pPr>
      <w:rPr>
        <w:rFonts w:hint="default"/>
      </w:rPr>
    </w:lvl>
    <w:lvl w:ilvl="3" w:tplc="22A811F0">
      <w:numFmt w:val="bullet"/>
      <w:lvlText w:val="•"/>
      <w:lvlJc w:val="left"/>
      <w:pPr>
        <w:ind w:left="5024" w:hanging="704"/>
      </w:pPr>
      <w:rPr>
        <w:rFonts w:hint="default"/>
      </w:rPr>
    </w:lvl>
    <w:lvl w:ilvl="4" w:tplc="AACE5366">
      <w:numFmt w:val="bullet"/>
      <w:lvlText w:val="•"/>
      <w:lvlJc w:val="left"/>
      <w:pPr>
        <w:ind w:left="6172" w:hanging="704"/>
      </w:pPr>
      <w:rPr>
        <w:rFonts w:hint="default"/>
      </w:rPr>
    </w:lvl>
    <w:lvl w:ilvl="5" w:tplc="E5D84038">
      <w:numFmt w:val="bullet"/>
      <w:lvlText w:val="•"/>
      <w:lvlJc w:val="left"/>
      <w:pPr>
        <w:ind w:left="7320" w:hanging="704"/>
      </w:pPr>
      <w:rPr>
        <w:rFonts w:hint="default"/>
      </w:rPr>
    </w:lvl>
    <w:lvl w:ilvl="6" w:tplc="FA46F856">
      <w:numFmt w:val="bullet"/>
      <w:lvlText w:val="•"/>
      <w:lvlJc w:val="left"/>
      <w:pPr>
        <w:ind w:left="8468" w:hanging="704"/>
      </w:pPr>
      <w:rPr>
        <w:rFonts w:hint="default"/>
      </w:rPr>
    </w:lvl>
    <w:lvl w:ilvl="7" w:tplc="BD5E48AA">
      <w:numFmt w:val="bullet"/>
      <w:lvlText w:val="•"/>
      <w:lvlJc w:val="left"/>
      <w:pPr>
        <w:ind w:left="9616" w:hanging="704"/>
      </w:pPr>
      <w:rPr>
        <w:rFonts w:hint="default"/>
      </w:rPr>
    </w:lvl>
    <w:lvl w:ilvl="8" w:tplc="0F4C2C74">
      <w:numFmt w:val="bullet"/>
      <w:lvlText w:val="•"/>
      <w:lvlJc w:val="left"/>
      <w:pPr>
        <w:ind w:left="10764" w:hanging="704"/>
      </w:pPr>
      <w:rPr>
        <w:rFonts w:hint="default"/>
      </w:rPr>
    </w:lvl>
  </w:abstractNum>
  <w:abstractNum w:abstractNumId="2" w15:restartNumberingAfterBreak="0">
    <w:nsid w:val="57F7741F"/>
    <w:multiLevelType w:val="hybridMultilevel"/>
    <w:tmpl w:val="1068AFAC"/>
    <w:lvl w:ilvl="0" w:tplc="F702CAFE">
      <w:start w:val="1"/>
      <w:numFmt w:val="decimal"/>
      <w:lvlText w:val="（%1）"/>
      <w:lvlJc w:val="left"/>
      <w:pPr>
        <w:ind w:left="1597" w:hanging="714"/>
        <w:jc w:val="left"/>
      </w:pPr>
      <w:rPr>
        <w:rFonts w:ascii="MS UI Gothic" w:eastAsia="MS UI Gothic" w:hAnsi="MS UI Gothic" w:cs="MS UI Gothic" w:hint="default"/>
        <w:w w:val="95"/>
        <w:sz w:val="21"/>
        <w:szCs w:val="21"/>
      </w:rPr>
    </w:lvl>
    <w:lvl w:ilvl="1" w:tplc="E886FEFE">
      <w:numFmt w:val="bullet"/>
      <w:lvlText w:val="•"/>
      <w:lvlJc w:val="left"/>
      <w:pPr>
        <w:ind w:left="2746" w:hanging="714"/>
      </w:pPr>
      <w:rPr>
        <w:rFonts w:hint="default"/>
      </w:rPr>
    </w:lvl>
    <w:lvl w:ilvl="2" w:tplc="15022F92">
      <w:numFmt w:val="bullet"/>
      <w:lvlText w:val="•"/>
      <w:lvlJc w:val="left"/>
      <w:pPr>
        <w:ind w:left="3892" w:hanging="714"/>
      </w:pPr>
      <w:rPr>
        <w:rFonts w:hint="default"/>
      </w:rPr>
    </w:lvl>
    <w:lvl w:ilvl="3" w:tplc="707A705E">
      <w:numFmt w:val="bullet"/>
      <w:lvlText w:val="•"/>
      <w:lvlJc w:val="left"/>
      <w:pPr>
        <w:ind w:left="5038" w:hanging="714"/>
      </w:pPr>
      <w:rPr>
        <w:rFonts w:hint="default"/>
      </w:rPr>
    </w:lvl>
    <w:lvl w:ilvl="4" w:tplc="2BB2DB72">
      <w:numFmt w:val="bullet"/>
      <w:lvlText w:val="•"/>
      <w:lvlJc w:val="left"/>
      <w:pPr>
        <w:ind w:left="6184" w:hanging="714"/>
      </w:pPr>
      <w:rPr>
        <w:rFonts w:hint="default"/>
      </w:rPr>
    </w:lvl>
    <w:lvl w:ilvl="5" w:tplc="274CF948">
      <w:numFmt w:val="bullet"/>
      <w:lvlText w:val="•"/>
      <w:lvlJc w:val="left"/>
      <w:pPr>
        <w:ind w:left="7330" w:hanging="714"/>
      </w:pPr>
      <w:rPr>
        <w:rFonts w:hint="default"/>
      </w:rPr>
    </w:lvl>
    <w:lvl w:ilvl="6" w:tplc="E6504EDC">
      <w:numFmt w:val="bullet"/>
      <w:lvlText w:val="•"/>
      <w:lvlJc w:val="left"/>
      <w:pPr>
        <w:ind w:left="8476" w:hanging="714"/>
      </w:pPr>
      <w:rPr>
        <w:rFonts w:hint="default"/>
      </w:rPr>
    </w:lvl>
    <w:lvl w:ilvl="7" w:tplc="DDFA794C">
      <w:numFmt w:val="bullet"/>
      <w:lvlText w:val="•"/>
      <w:lvlJc w:val="left"/>
      <w:pPr>
        <w:ind w:left="9622" w:hanging="714"/>
      </w:pPr>
      <w:rPr>
        <w:rFonts w:hint="default"/>
      </w:rPr>
    </w:lvl>
    <w:lvl w:ilvl="8" w:tplc="B8B450DE">
      <w:numFmt w:val="bullet"/>
      <w:lvlText w:val="•"/>
      <w:lvlJc w:val="left"/>
      <w:pPr>
        <w:ind w:left="10768" w:hanging="714"/>
      </w:pPr>
      <w:rPr>
        <w:rFonts w:hint="default"/>
      </w:rPr>
    </w:lvl>
  </w:abstractNum>
  <w:abstractNum w:abstractNumId="3" w15:restartNumberingAfterBreak="0">
    <w:nsid w:val="61DE4E93"/>
    <w:multiLevelType w:val="hybridMultilevel"/>
    <w:tmpl w:val="4C32A0E4"/>
    <w:lvl w:ilvl="0" w:tplc="DA9881B8">
      <w:numFmt w:val="bullet"/>
      <w:lvlText w:val="✓"/>
      <w:lvlJc w:val="left"/>
      <w:pPr>
        <w:ind w:left="456" w:hanging="306"/>
      </w:pPr>
      <w:rPr>
        <w:rFonts w:ascii="MS UI Gothic" w:eastAsia="MS UI Gothic" w:hAnsi="MS UI Gothic" w:cs="MS UI Gothic" w:hint="default"/>
        <w:w w:val="100"/>
        <w:sz w:val="15"/>
        <w:szCs w:val="15"/>
      </w:rPr>
    </w:lvl>
    <w:lvl w:ilvl="1" w:tplc="E9E8135A">
      <w:numFmt w:val="bullet"/>
      <w:lvlText w:val="•"/>
      <w:lvlJc w:val="left"/>
      <w:pPr>
        <w:ind w:left="549" w:hanging="306"/>
      </w:pPr>
      <w:rPr>
        <w:rFonts w:hint="default"/>
      </w:rPr>
    </w:lvl>
    <w:lvl w:ilvl="2" w:tplc="C5946E00">
      <w:numFmt w:val="bullet"/>
      <w:lvlText w:val="•"/>
      <w:lvlJc w:val="left"/>
      <w:pPr>
        <w:ind w:left="638" w:hanging="306"/>
      </w:pPr>
      <w:rPr>
        <w:rFonts w:hint="default"/>
      </w:rPr>
    </w:lvl>
    <w:lvl w:ilvl="3" w:tplc="71ECCF9C">
      <w:numFmt w:val="bullet"/>
      <w:lvlText w:val="•"/>
      <w:lvlJc w:val="left"/>
      <w:pPr>
        <w:ind w:left="728" w:hanging="306"/>
      </w:pPr>
      <w:rPr>
        <w:rFonts w:hint="default"/>
      </w:rPr>
    </w:lvl>
    <w:lvl w:ilvl="4" w:tplc="43C8E284">
      <w:numFmt w:val="bullet"/>
      <w:lvlText w:val="•"/>
      <w:lvlJc w:val="left"/>
      <w:pPr>
        <w:ind w:left="817" w:hanging="306"/>
      </w:pPr>
      <w:rPr>
        <w:rFonts w:hint="default"/>
      </w:rPr>
    </w:lvl>
    <w:lvl w:ilvl="5" w:tplc="9732C000">
      <w:numFmt w:val="bullet"/>
      <w:lvlText w:val="•"/>
      <w:lvlJc w:val="left"/>
      <w:pPr>
        <w:ind w:left="907" w:hanging="306"/>
      </w:pPr>
      <w:rPr>
        <w:rFonts w:hint="default"/>
      </w:rPr>
    </w:lvl>
    <w:lvl w:ilvl="6" w:tplc="62F6DFBA">
      <w:numFmt w:val="bullet"/>
      <w:lvlText w:val="•"/>
      <w:lvlJc w:val="left"/>
      <w:pPr>
        <w:ind w:left="996" w:hanging="306"/>
      </w:pPr>
      <w:rPr>
        <w:rFonts w:hint="default"/>
      </w:rPr>
    </w:lvl>
    <w:lvl w:ilvl="7" w:tplc="7F5A209A">
      <w:numFmt w:val="bullet"/>
      <w:lvlText w:val="•"/>
      <w:lvlJc w:val="left"/>
      <w:pPr>
        <w:ind w:left="1086" w:hanging="306"/>
      </w:pPr>
      <w:rPr>
        <w:rFonts w:hint="default"/>
      </w:rPr>
    </w:lvl>
    <w:lvl w:ilvl="8" w:tplc="275C43B8">
      <w:numFmt w:val="bullet"/>
      <w:lvlText w:val="•"/>
      <w:lvlJc w:val="left"/>
      <w:pPr>
        <w:ind w:left="1175" w:hanging="306"/>
      </w:pPr>
      <w:rPr>
        <w:rFonts w:hint="default"/>
      </w:rPr>
    </w:lvl>
  </w:abstractNum>
  <w:abstractNum w:abstractNumId="4" w15:restartNumberingAfterBreak="0">
    <w:nsid w:val="6AD07798"/>
    <w:multiLevelType w:val="hybridMultilevel"/>
    <w:tmpl w:val="91B2C7EC"/>
    <w:lvl w:ilvl="0" w:tplc="5D1C9660">
      <w:start w:val="1"/>
      <w:numFmt w:val="decimal"/>
      <w:lvlText w:val="（%1）"/>
      <w:lvlJc w:val="left"/>
      <w:pPr>
        <w:ind w:left="1597" w:hanging="714"/>
        <w:jc w:val="left"/>
      </w:pPr>
      <w:rPr>
        <w:rFonts w:ascii="MS UI Gothic" w:eastAsia="MS UI Gothic" w:hAnsi="MS UI Gothic" w:cs="MS UI Gothic" w:hint="default"/>
        <w:w w:val="95"/>
        <w:sz w:val="21"/>
        <w:szCs w:val="21"/>
      </w:rPr>
    </w:lvl>
    <w:lvl w:ilvl="1" w:tplc="4CC481A8">
      <w:numFmt w:val="bullet"/>
      <w:lvlText w:val="•"/>
      <w:lvlJc w:val="left"/>
      <w:pPr>
        <w:ind w:left="2746" w:hanging="714"/>
      </w:pPr>
      <w:rPr>
        <w:rFonts w:hint="default"/>
      </w:rPr>
    </w:lvl>
    <w:lvl w:ilvl="2" w:tplc="760649F6">
      <w:numFmt w:val="bullet"/>
      <w:lvlText w:val="•"/>
      <w:lvlJc w:val="left"/>
      <w:pPr>
        <w:ind w:left="3892" w:hanging="714"/>
      </w:pPr>
      <w:rPr>
        <w:rFonts w:hint="default"/>
      </w:rPr>
    </w:lvl>
    <w:lvl w:ilvl="3" w:tplc="E7740292">
      <w:numFmt w:val="bullet"/>
      <w:lvlText w:val="•"/>
      <w:lvlJc w:val="left"/>
      <w:pPr>
        <w:ind w:left="5038" w:hanging="714"/>
      </w:pPr>
      <w:rPr>
        <w:rFonts w:hint="default"/>
      </w:rPr>
    </w:lvl>
    <w:lvl w:ilvl="4" w:tplc="0F582158">
      <w:numFmt w:val="bullet"/>
      <w:lvlText w:val="•"/>
      <w:lvlJc w:val="left"/>
      <w:pPr>
        <w:ind w:left="6184" w:hanging="714"/>
      </w:pPr>
      <w:rPr>
        <w:rFonts w:hint="default"/>
      </w:rPr>
    </w:lvl>
    <w:lvl w:ilvl="5" w:tplc="B8648B5E">
      <w:numFmt w:val="bullet"/>
      <w:lvlText w:val="•"/>
      <w:lvlJc w:val="left"/>
      <w:pPr>
        <w:ind w:left="7330" w:hanging="714"/>
      </w:pPr>
      <w:rPr>
        <w:rFonts w:hint="default"/>
      </w:rPr>
    </w:lvl>
    <w:lvl w:ilvl="6" w:tplc="FF68E5CC">
      <w:numFmt w:val="bullet"/>
      <w:lvlText w:val="•"/>
      <w:lvlJc w:val="left"/>
      <w:pPr>
        <w:ind w:left="8476" w:hanging="714"/>
      </w:pPr>
      <w:rPr>
        <w:rFonts w:hint="default"/>
      </w:rPr>
    </w:lvl>
    <w:lvl w:ilvl="7" w:tplc="7180C0CC">
      <w:numFmt w:val="bullet"/>
      <w:lvlText w:val="•"/>
      <w:lvlJc w:val="left"/>
      <w:pPr>
        <w:ind w:left="9622" w:hanging="714"/>
      </w:pPr>
      <w:rPr>
        <w:rFonts w:hint="default"/>
      </w:rPr>
    </w:lvl>
    <w:lvl w:ilvl="8" w:tplc="09381C86">
      <w:numFmt w:val="bullet"/>
      <w:lvlText w:val="•"/>
      <w:lvlJc w:val="left"/>
      <w:pPr>
        <w:ind w:left="10768" w:hanging="714"/>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04"/>
    <w:rsid w:val="000F28F5"/>
    <w:rsid w:val="00150AC8"/>
    <w:rsid w:val="002C30A2"/>
    <w:rsid w:val="0044106D"/>
    <w:rsid w:val="0072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17DAC"/>
  <w15:docId w15:val="{E1E51DB8-B004-4A3B-9617-5800FE5C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S UI Gothic" w:eastAsia="MS UI Gothic" w:hAnsi="MS UI Gothic" w:cs="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597" w:hanging="715"/>
    </w:pPr>
  </w:style>
  <w:style w:type="paragraph" w:customStyle="1" w:styleId="TableParagraph">
    <w:name w:val="Table Paragraph"/>
    <w:basedOn w:val="a"/>
    <w:uiPriority w:val="1"/>
    <w:qFormat/>
  </w:style>
  <w:style w:type="paragraph" w:styleId="a5">
    <w:name w:val="header"/>
    <w:basedOn w:val="a"/>
    <w:link w:val="a6"/>
    <w:uiPriority w:val="99"/>
    <w:unhideWhenUsed/>
    <w:rsid w:val="00150AC8"/>
    <w:pPr>
      <w:tabs>
        <w:tab w:val="center" w:pos="4252"/>
        <w:tab w:val="right" w:pos="8504"/>
      </w:tabs>
      <w:snapToGrid w:val="0"/>
    </w:pPr>
  </w:style>
  <w:style w:type="character" w:customStyle="1" w:styleId="a6">
    <w:name w:val="ヘッダー (文字)"/>
    <w:basedOn w:val="a0"/>
    <w:link w:val="a5"/>
    <w:uiPriority w:val="99"/>
    <w:rsid w:val="00150AC8"/>
    <w:rPr>
      <w:rFonts w:ascii="MS UI Gothic" w:eastAsia="MS UI Gothic" w:hAnsi="MS UI Gothic" w:cs="MS UI Gothic"/>
    </w:rPr>
  </w:style>
  <w:style w:type="paragraph" w:styleId="a7">
    <w:name w:val="footer"/>
    <w:basedOn w:val="a"/>
    <w:link w:val="a8"/>
    <w:uiPriority w:val="99"/>
    <w:unhideWhenUsed/>
    <w:rsid w:val="00150AC8"/>
    <w:pPr>
      <w:tabs>
        <w:tab w:val="center" w:pos="4252"/>
        <w:tab w:val="right" w:pos="8504"/>
      </w:tabs>
      <w:snapToGrid w:val="0"/>
    </w:pPr>
  </w:style>
  <w:style w:type="character" w:customStyle="1" w:styleId="a8">
    <w:name w:val="フッター (文字)"/>
    <w:basedOn w:val="a0"/>
    <w:link w:val="a7"/>
    <w:uiPriority w:val="99"/>
    <w:rsid w:val="00150AC8"/>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孝子</dc:creator>
  <cp:lastModifiedBy>渡利　孝子</cp:lastModifiedBy>
  <cp:revision>3</cp:revision>
  <dcterms:created xsi:type="dcterms:W3CDTF">2025-08-06T05:00:00Z</dcterms:created>
  <dcterms:modified xsi:type="dcterms:W3CDTF">2025-08-06T05:28:00Z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Mozilla Firefox 141.0</vt:lpwstr>
  </property>
  <property fmtid="{D5CDD505-2E9C-101B-9397-08002B2CF9AE}" pid="4" name="LastSaved">
    <vt:filetime>2025-08-05T00:00:00Z</vt:filetime>
  </property>
</Properties>
</file>