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8A" w:rsidRDefault="003C588A">
      <w:pPr>
        <w:jc w:val="center"/>
        <w:rPr>
          <w:rFonts w:ascii="Times" w:hAnsi="Times"/>
          <w:b/>
          <w:sz w:val="22"/>
        </w:rPr>
      </w:pPr>
      <w:r>
        <w:rPr>
          <w:rFonts w:ascii="Times" w:hAnsi="Times" w:hint="eastAsia"/>
          <w:b/>
          <w:sz w:val="22"/>
        </w:rPr>
        <w:t>学外研修報告書</w:t>
      </w:r>
    </w:p>
    <w:p w:rsidR="003C588A" w:rsidRDefault="003C588A">
      <w:pPr>
        <w:jc w:val="right"/>
        <w:rPr>
          <w:rFonts w:ascii="Times" w:hAnsi="Times"/>
          <w:sz w:val="20"/>
        </w:rPr>
      </w:pPr>
    </w:p>
    <w:p w:rsidR="003C588A" w:rsidRDefault="003C588A">
      <w:pPr>
        <w:jc w:val="right"/>
        <w:rPr>
          <w:rFonts w:ascii="Times" w:hAnsi="Times"/>
          <w:sz w:val="20"/>
        </w:rPr>
      </w:pPr>
      <w:r>
        <w:rPr>
          <w:rFonts w:ascii="Times" w:hAnsi="Times" w:hint="eastAsia"/>
          <w:sz w:val="20"/>
        </w:rPr>
        <w:t xml:space="preserve">報告日　　平成　</w:t>
      </w:r>
      <w:r w:rsidR="009876AE">
        <w:rPr>
          <w:rFonts w:ascii="Times" w:hAnsi="Times" w:hint="eastAsia"/>
          <w:sz w:val="20"/>
        </w:rPr>
        <w:t>2</w:t>
      </w:r>
      <w:r w:rsidR="0058119D">
        <w:rPr>
          <w:rFonts w:ascii="Times" w:hAnsi="Times" w:hint="eastAsia"/>
          <w:sz w:val="20"/>
        </w:rPr>
        <w:t>8</w:t>
      </w:r>
      <w:r>
        <w:rPr>
          <w:rFonts w:ascii="Times" w:hAnsi="Times" w:hint="eastAsia"/>
          <w:sz w:val="20"/>
        </w:rPr>
        <w:t xml:space="preserve">年　</w:t>
      </w:r>
      <w:r>
        <w:rPr>
          <w:rFonts w:ascii="Times" w:hAnsi="Times"/>
          <w:sz w:val="20"/>
        </w:rPr>
        <w:t>1</w:t>
      </w:r>
      <w:r w:rsidR="000B4C3B">
        <w:rPr>
          <w:rFonts w:ascii="Times" w:hAnsi="Times" w:hint="eastAsia"/>
          <w:sz w:val="20"/>
        </w:rPr>
        <w:t>1</w:t>
      </w:r>
      <w:r>
        <w:rPr>
          <w:rFonts w:ascii="Times" w:hAnsi="Times" w:hint="eastAsia"/>
          <w:sz w:val="20"/>
        </w:rPr>
        <w:t xml:space="preserve">月　</w:t>
      </w:r>
      <w:r w:rsidR="00933846">
        <w:rPr>
          <w:rFonts w:ascii="Times" w:hAnsi="Times" w:hint="eastAsia"/>
          <w:sz w:val="20"/>
        </w:rPr>
        <w:t>1</w:t>
      </w:r>
      <w:r w:rsidR="009876AE">
        <w:rPr>
          <w:rFonts w:ascii="Times" w:hAnsi="Times" w:hint="eastAsia"/>
          <w:sz w:val="20"/>
        </w:rPr>
        <w:t>5</w:t>
      </w:r>
      <w:r>
        <w:rPr>
          <w:rFonts w:ascii="Times" w:hAnsi="Times" w:hint="eastAsia"/>
          <w:sz w:val="20"/>
        </w:rPr>
        <w:t>日</w:t>
      </w:r>
    </w:p>
    <w:p w:rsidR="003C588A" w:rsidRDefault="003C588A">
      <w:pPr>
        <w:jc w:val="right"/>
        <w:rPr>
          <w:rFonts w:ascii="Times" w:hAnsi="Times"/>
          <w:sz w:val="20"/>
        </w:rPr>
      </w:pPr>
      <w:r>
        <w:rPr>
          <w:rFonts w:ascii="Times" w:hAnsi="Times" w:hint="eastAsia"/>
          <w:sz w:val="20"/>
        </w:rPr>
        <w:t>技術センター（</w:t>
      </w:r>
      <w:r w:rsidR="000B4C3B">
        <w:rPr>
          <w:rFonts w:ascii="Times" w:hAnsi="Times" w:hint="eastAsia"/>
          <w:sz w:val="20"/>
        </w:rPr>
        <w:t>医学系</w:t>
      </w:r>
      <w:r>
        <w:rPr>
          <w:rFonts w:ascii="Times" w:hAnsi="Times" w:hint="eastAsia"/>
          <w:sz w:val="20"/>
        </w:rPr>
        <w:t>部門</w:t>
      </w:r>
      <w:r w:rsidR="000B4C3B">
        <w:rPr>
          <w:rFonts w:ascii="Times" w:hAnsi="Times" w:hint="eastAsia"/>
          <w:sz w:val="20"/>
        </w:rPr>
        <w:t>基礎社会医学</w:t>
      </w:r>
      <w:r>
        <w:rPr>
          <w:rFonts w:ascii="Times" w:hAnsi="Times" w:hint="eastAsia"/>
          <w:sz w:val="20"/>
        </w:rPr>
        <w:t>班）</w:t>
      </w:r>
    </w:p>
    <w:p w:rsidR="003C588A" w:rsidRDefault="003C588A">
      <w:pPr>
        <w:jc w:val="right"/>
        <w:rPr>
          <w:rFonts w:ascii="Times" w:hAnsi="Times"/>
          <w:sz w:val="20"/>
        </w:rPr>
      </w:pPr>
      <w:r>
        <w:rPr>
          <w:rFonts w:ascii="Times" w:hAnsi="Times" w:hint="eastAsia"/>
          <w:sz w:val="20"/>
        </w:rPr>
        <w:t>技術</w:t>
      </w:r>
      <w:r w:rsidR="000B4C3B">
        <w:rPr>
          <w:rFonts w:ascii="Times" w:hAnsi="Times" w:hint="eastAsia"/>
          <w:sz w:val="20"/>
        </w:rPr>
        <w:t>班長</w:t>
      </w:r>
      <w:r>
        <w:rPr>
          <w:rFonts w:ascii="Times" w:hAnsi="Times" w:hint="eastAsia"/>
          <w:sz w:val="20"/>
        </w:rPr>
        <w:t xml:space="preserve">　</w:t>
      </w:r>
      <w:r w:rsidR="000B4C3B">
        <w:rPr>
          <w:rFonts w:ascii="Times" w:hAnsi="Times" w:hint="eastAsia"/>
          <w:sz w:val="20"/>
        </w:rPr>
        <w:t>中谷</w:t>
      </w:r>
      <w:r>
        <w:rPr>
          <w:rFonts w:ascii="Times" w:hAnsi="Times" w:hint="eastAsia"/>
          <w:sz w:val="20"/>
        </w:rPr>
        <w:t xml:space="preserve">　</w:t>
      </w:r>
      <w:r w:rsidR="000B4C3B">
        <w:rPr>
          <w:rFonts w:ascii="Times" w:hAnsi="Times" w:hint="eastAsia"/>
          <w:sz w:val="20"/>
        </w:rPr>
        <w:t>宣弘</w:t>
      </w:r>
    </w:p>
    <w:p w:rsidR="003C588A" w:rsidRDefault="003C588A">
      <w:pPr>
        <w:rPr>
          <w:rFonts w:ascii="Times" w:hAnsi="Times"/>
          <w:sz w:val="20"/>
        </w:rPr>
      </w:pPr>
    </w:p>
    <w:p w:rsidR="000B4C3B" w:rsidRPr="002104D0" w:rsidRDefault="003C588A" w:rsidP="000B4C3B">
      <w:pPr>
        <w:widowControl/>
        <w:ind w:leftChars="100" w:left="240"/>
        <w:jc w:val="left"/>
        <w:rPr>
          <w:sz w:val="20"/>
        </w:rPr>
      </w:pPr>
      <w:r w:rsidRPr="002104D0">
        <w:rPr>
          <w:rFonts w:ascii="Times" w:hAnsi="Times" w:hint="eastAsia"/>
          <w:b/>
          <w:sz w:val="20"/>
        </w:rPr>
        <w:t xml:space="preserve">題名　</w:t>
      </w:r>
      <w:r w:rsidR="009876AE" w:rsidRPr="002104D0">
        <w:rPr>
          <w:rFonts w:hint="eastAsia"/>
          <w:sz w:val="20"/>
        </w:rPr>
        <w:t>解剖・組織技術研究会</w:t>
      </w:r>
      <w:r w:rsidR="0058119D" w:rsidRPr="002104D0">
        <w:rPr>
          <w:rFonts w:hint="eastAsia"/>
          <w:sz w:val="20"/>
        </w:rPr>
        <w:t>第</w:t>
      </w:r>
      <w:r w:rsidR="0058119D">
        <w:rPr>
          <w:rFonts w:hint="eastAsia"/>
          <w:sz w:val="20"/>
        </w:rPr>
        <w:t>14</w:t>
      </w:r>
      <w:r w:rsidR="0058119D" w:rsidRPr="002104D0">
        <w:rPr>
          <w:rFonts w:hint="eastAsia"/>
          <w:sz w:val="20"/>
        </w:rPr>
        <w:t>回</w:t>
      </w:r>
      <w:r w:rsidR="009876AE" w:rsidRPr="002104D0">
        <w:rPr>
          <w:rFonts w:hint="eastAsia"/>
          <w:sz w:val="20"/>
        </w:rPr>
        <w:t>研修会、</w:t>
      </w:r>
    </w:p>
    <w:p w:rsidR="003C588A" w:rsidRDefault="003C588A">
      <w:pPr>
        <w:rPr>
          <w:rFonts w:ascii="Times" w:hAnsi="Times"/>
          <w:sz w:val="20"/>
        </w:rPr>
      </w:pPr>
    </w:p>
    <w:p w:rsidR="003C588A" w:rsidRDefault="003C588A">
      <w:pPr>
        <w:rPr>
          <w:rFonts w:ascii="Times" w:hAnsi="Times"/>
          <w:b/>
          <w:sz w:val="20"/>
        </w:rPr>
      </w:pPr>
      <w:r>
        <w:rPr>
          <w:rFonts w:ascii="Times" w:hAnsi="Times" w:hint="eastAsia"/>
          <w:b/>
          <w:sz w:val="20"/>
        </w:rPr>
        <w:t>1.</w:t>
      </w:r>
      <w:r>
        <w:rPr>
          <w:rFonts w:ascii="Times" w:hAnsi="Times" w:hint="eastAsia"/>
          <w:b/>
          <w:sz w:val="20"/>
        </w:rPr>
        <w:t xml:space="preserve">　はじめに（目的等）</w:t>
      </w:r>
    </w:p>
    <w:p w:rsidR="003C588A" w:rsidRDefault="0058119D">
      <w:pPr>
        <w:rPr>
          <w:rFonts w:ascii="Times" w:hAnsi="Times"/>
          <w:sz w:val="20"/>
        </w:rPr>
      </w:pPr>
      <w:r>
        <w:rPr>
          <w:rFonts w:ascii="Times" w:hAnsi="Times" w:hint="eastAsia"/>
          <w:sz w:val="20"/>
        </w:rPr>
        <w:t>解剖・組織技術研究会</w:t>
      </w:r>
      <w:r w:rsidR="003C588A">
        <w:rPr>
          <w:rFonts w:ascii="Times" w:hAnsi="Times" w:hint="eastAsia"/>
          <w:sz w:val="20"/>
        </w:rPr>
        <w:t>は</w:t>
      </w:r>
      <w:r w:rsidR="000B4C3B">
        <w:rPr>
          <w:rFonts w:ascii="Times" w:hAnsi="Times" w:hint="eastAsia"/>
          <w:sz w:val="20"/>
        </w:rPr>
        <w:t>全国の献体処置に携わる職員（</w:t>
      </w:r>
      <w:r>
        <w:rPr>
          <w:rFonts w:ascii="Times" w:hAnsi="Times" w:hint="eastAsia"/>
          <w:sz w:val="20"/>
        </w:rPr>
        <w:t>主に</w:t>
      </w:r>
      <w:r w:rsidR="000B4C3B">
        <w:rPr>
          <w:rFonts w:ascii="Times" w:hAnsi="Times" w:hint="eastAsia"/>
          <w:sz w:val="20"/>
        </w:rPr>
        <w:t>技術</w:t>
      </w:r>
      <w:r>
        <w:rPr>
          <w:rFonts w:ascii="Times" w:hAnsi="Times" w:hint="eastAsia"/>
          <w:sz w:val="20"/>
        </w:rPr>
        <w:t>職員</w:t>
      </w:r>
      <w:r w:rsidR="00F87268">
        <w:rPr>
          <w:rFonts w:ascii="Times" w:hAnsi="Times" w:hint="eastAsia"/>
          <w:sz w:val="20"/>
        </w:rPr>
        <w:t>）</w:t>
      </w:r>
      <w:r w:rsidR="000B4C3B">
        <w:rPr>
          <w:rFonts w:ascii="Times" w:hAnsi="Times" w:hint="eastAsia"/>
          <w:sz w:val="20"/>
        </w:rPr>
        <w:t>が参集し、</w:t>
      </w:r>
      <w:r>
        <w:rPr>
          <w:rFonts w:ascii="Times" w:hAnsi="Times" w:hint="eastAsia"/>
          <w:sz w:val="20"/>
        </w:rPr>
        <w:t>業務</w:t>
      </w:r>
      <w:r w:rsidR="000B4C3B">
        <w:rPr>
          <w:rFonts w:ascii="Times" w:hAnsi="Times" w:hint="eastAsia"/>
          <w:sz w:val="20"/>
        </w:rPr>
        <w:t>を行う</w:t>
      </w:r>
      <w:r w:rsidR="002104D0">
        <w:rPr>
          <w:rFonts w:ascii="Times" w:hAnsi="Times" w:hint="eastAsia"/>
          <w:sz w:val="20"/>
        </w:rPr>
        <w:t>上</w:t>
      </w:r>
      <w:r w:rsidR="000B4C3B">
        <w:rPr>
          <w:rFonts w:ascii="Times" w:hAnsi="Times" w:hint="eastAsia"/>
          <w:sz w:val="20"/>
        </w:rPr>
        <w:t>での問題点、改善方法について意見交換を行う会</w:t>
      </w:r>
      <w:r>
        <w:rPr>
          <w:rFonts w:ascii="Times" w:hAnsi="Times" w:hint="eastAsia"/>
          <w:sz w:val="20"/>
        </w:rPr>
        <w:t>である．今回、これに</w:t>
      </w:r>
      <w:r w:rsidR="000B4C3B">
        <w:rPr>
          <w:rFonts w:ascii="Times" w:hAnsi="Times" w:hint="eastAsia"/>
          <w:sz w:val="20"/>
        </w:rPr>
        <w:t>参加</w:t>
      </w:r>
      <w:r w:rsidR="002730BB">
        <w:rPr>
          <w:rFonts w:ascii="Times" w:hAnsi="Times" w:hint="eastAsia"/>
          <w:sz w:val="20"/>
        </w:rPr>
        <w:t>することにより</w:t>
      </w:r>
      <w:r w:rsidR="000B4C3B">
        <w:rPr>
          <w:rFonts w:ascii="Times" w:hAnsi="Times" w:hint="eastAsia"/>
          <w:sz w:val="20"/>
        </w:rPr>
        <w:t>、献体処置</w:t>
      </w:r>
      <w:r w:rsidR="009876AE">
        <w:rPr>
          <w:rFonts w:ascii="Times" w:hAnsi="Times" w:hint="eastAsia"/>
          <w:sz w:val="20"/>
        </w:rPr>
        <w:t>やそれを取り巻く全国の状況</w:t>
      </w:r>
      <w:r w:rsidR="000B4C3B">
        <w:rPr>
          <w:rFonts w:ascii="Times" w:hAnsi="Times" w:hint="eastAsia"/>
          <w:sz w:val="20"/>
        </w:rPr>
        <w:t>に関する情報を得る事を目的とした。</w:t>
      </w:r>
    </w:p>
    <w:p w:rsidR="003C588A" w:rsidRDefault="003C588A">
      <w:pPr>
        <w:rPr>
          <w:rFonts w:ascii="Times" w:hAnsi="Times"/>
          <w:sz w:val="20"/>
        </w:rPr>
      </w:pPr>
    </w:p>
    <w:p w:rsidR="003C588A" w:rsidRDefault="003C588A">
      <w:pPr>
        <w:rPr>
          <w:rFonts w:ascii="Times" w:hAnsi="Times"/>
          <w:b/>
          <w:sz w:val="20"/>
        </w:rPr>
      </w:pPr>
      <w:r>
        <w:rPr>
          <w:rFonts w:ascii="Times" w:hAnsi="Times" w:hint="eastAsia"/>
          <w:b/>
          <w:sz w:val="20"/>
        </w:rPr>
        <w:t>2.</w:t>
      </w:r>
      <w:r>
        <w:rPr>
          <w:rFonts w:ascii="Times" w:hAnsi="Times" w:hint="eastAsia"/>
          <w:b/>
          <w:sz w:val="20"/>
        </w:rPr>
        <w:t xml:space="preserve">　期間・場所</w:t>
      </w:r>
    </w:p>
    <w:p w:rsidR="003C588A" w:rsidRDefault="003C588A">
      <w:pPr>
        <w:rPr>
          <w:rFonts w:ascii="Times" w:hAnsi="Times"/>
          <w:sz w:val="20"/>
        </w:rPr>
      </w:pPr>
      <w:r>
        <w:rPr>
          <w:rFonts w:ascii="Times" w:hAnsi="Times" w:hint="eastAsia"/>
          <w:sz w:val="20"/>
        </w:rPr>
        <w:t>期間：平成</w:t>
      </w:r>
      <w:r w:rsidR="009876AE">
        <w:rPr>
          <w:rFonts w:ascii="Times" w:hAnsi="Times" w:hint="eastAsia"/>
          <w:sz w:val="20"/>
        </w:rPr>
        <w:t>2</w:t>
      </w:r>
      <w:r w:rsidR="002730BB">
        <w:rPr>
          <w:rFonts w:ascii="Times" w:hAnsi="Times" w:hint="eastAsia"/>
          <w:sz w:val="20"/>
        </w:rPr>
        <w:t>8</w:t>
      </w:r>
      <w:r>
        <w:rPr>
          <w:rFonts w:ascii="Times" w:hAnsi="Times" w:hint="eastAsia"/>
          <w:sz w:val="20"/>
        </w:rPr>
        <w:t>年</w:t>
      </w:r>
      <w:r w:rsidR="000B4C3B">
        <w:rPr>
          <w:rFonts w:ascii="Times" w:hAnsi="Times" w:hint="eastAsia"/>
          <w:sz w:val="20"/>
        </w:rPr>
        <w:t>11</w:t>
      </w:r>
      <w:r>
        <w:rPr>
          <w:rFonts w:ascii="Times" w:hAnsi="Times" w:hint="eastAsia"/>
          <w:sz w:val="20"/>
        </w:rPr>
        <w:t>月</w:t>
      </w:r>
      <w:r w:rsidR="009876AE">
        <w:rPr>
          <w:rFonts w:ascii="Times" w:hAnsi="Times" w:hint="eastAsia"/>
          <w:sz w:val="20"/>
        </w:rPr>
        <w:t>1</w:t>
      </w:r>
      <w:r w:rsidR="002730BB">
        <w:rPr>
          <w:rFonts w:ascii="Times" w:hAnsi="Times" w:hint="eastAsia"/>
          <w:sz w:val="20"/>
        </w:rPr>
        <w:t>2</w:t>
      </w:r>
      <w:r w:rsidR="000B4C3B">
        <w:rPr>
          <w:rFonts w:ascii="Times" w:hAnsi="Times" w:hint="eastAsia"/>
          <w:sz w:val="20"/>
        </w:rPr>
        <w:t>日</w:t>
      </w:r>
    </w:p>
    <w:p w:rsidR="000B4C3B" w:rsidRDefault="003C588A" w:rsidP="009876AE">
      <w:pPr>
        <w:rPr>
          <w:rFonts w:ascii="Times" w:hAnsi="Times"/>
          <w:sz w:val="20"/>
        </w:rPr>
      </w:pPr>
      <w:r>
        <w:rPr>
          <w:rFonts w:ascii="Times" w:hAnsi="Times" w:hint="eastAsia"/>
          <w:sz w:val="20"/>
        </w:rPr>
        <w:t>場所：</w:t>
      </w:r>
      <w:r w:rsidR="009876AE">
        <w:rPr>
          <w:rFonts w:ascii="Times" w:hAnsi="Times" w:hint="eastAsia"/>
          <w:sz w:val="20"/>
        </w:rPr>
        <w:t>日本</w:t>
      </w:r>
      <w:r w:rsidR="002730BB">
        <w:rPr>
          <w:rFonts w:ascii="Times" w:hAnsi="Times" w:hint="eastAsia"/>
          <w:sz w:val="20"/>
        </w:rPr>
        <w:t>女子医科</w:t>
      </w:r>
      <w:r w:rsidR="009876AE">
        <w:rPr>
          <w:rFonts w:ascii="Times" w:hAnsi="Times" w:hint="eastAsia"/>
          <w:sz w:val="20"/>
        </w:rPr>
        <w:t>大学</w:t>
      </w:r>
      <w:r w:rsidR="000B4C3B">
        <w:rPr>
          <w:rFonts w:ascii="Times" w:hAnsi="Times" w:hint="eastAsia"/>
          <w:sz w:val="20"/>
        </w:rPr>
        <w:t>（</w:t>
      </w:r>
      <w:r w:rsidR="009876AE">
        <w:rPr>
          <w:rFonts w:ascii="Times" w:hAnsi="Times" w:hint="eastAsia"/>
          <w:sz w:val="20"/>
        </w:rPr>
        <w:t>東京都</w:t>
      </w:r>
      <w:r w:rsidR="002730BB">
        <w:rPr>
          <w:rFonts w:ascii="Times" w:hAnsi="Times" w:hint="eastAsia"/>
          <w:sz w:val="20"/>
        </w:rPr>
        <w:t>新宿</w:t>
      </w:r>
      <w:r w:rsidR="009876AE">
        <w:rPr>
          <w:rFonts w:ascii="Times" w:hAnsi="Times" w:hint="eastAsia"/>
          <w:sz w:val="20"/>
        </w:rPr>
        <w:t>区</w:t>
      </w:r>
      <w:r w:rsidR="000B4C3B">
        <w:rPr>
          <w:rFonts w:ascii="Times" w:hAnsi="Times" w:hint="eastAsia"/>
          <w:sz w:val="20"/>
        </w:rPr>
        <w:t>）</w:t>
      </w:r>
    </w:p>
    <w:p w:rsidR="003C588A" w:rsidRDefault="003C588A">
      <w:pPr>
        <w:rPr>
          <w:rFonts w:ascii="Times" w:hAnsi="Times"/>
          <w:sz w:val="20"/>
        </w:rPr>
      </w:pPr>
    </w:p>
    <w:p w:rsidR="003C588A" w:rsidRDefault="003C588A">
      <w:pPr>
        <w:rPr>
          <w:rFonts w:ascii="Times" w:hAnsi="Times"/>
          <w:b/>
          <w:sz w:val="20"/>
        </w:rPr>
      </w:pPr>
      <w:r>
        <w:rPr>
          <w:rFonts w:ascii="Times" w:hAnsi="Times"/>
          <w:b/>
          <w:sz w:val="20"/>
        </w:rPr>
        <w:t>3.</w:t>
      </w:r>
      <w:r>
        <w:rPr>
          <w:rFonts w:ascii="Times" w:hAnsi="Times" w:hint="eastAsia"/>
          <w:b/>
          <w:sz w:val="20"/>
        </w:rPr>
        <w:t xml:space="preserve">　参加者等</w:t>
      </w:r>
    </w:p>
    <w:p w:rsidR="009876AE" w:rsidRDefault="009876AE" w:rsidP="009876AE">
      <w:pPr>
        <w:rPr>
          <w:rFonts w:ascii="Times" w:hAnsi="Times"/>
          <w:sz w:val="20"/>
        </w:rPr>
      </w:pPr>
      <w:r>
        <w:rPr>
          <w:rFonts w:ascii="Times" w:hAnsi="Times" w:hint="eastAsia"/>
          <w:sz w:val="20"/>
        </w:rPr>
        <w:t>献体処置に携わる技術員　約</w:t>
      </w:r>
      <w:r w:rsidR="002730BB">
        <w:rPr>
          <w:rFonts w:ascii="Times" w:hAnsi="Times" w:hint="eastAsia"/>
          <w:sz w:val="20"/>
        </w:rPr>
        <w:t>4</w:t>
      </w:r>
      <w:r>
        <w:rPr>
          <w:rFonts w:ascii="Times" w:hAnsi="Times" w:hint="eastAsia"/>
          <w:sz w:val="20"/>
        </w:rPr>
        <w:t>0</w:t>
      </w:r>
      <w:r>
        <w:rPr>
          <w:rFonts w:ascii="Times" w:hAnsi="Times" w:hint="eastAsia"/>
          <w:sz w:val="20"/>
        </w:rPr>
        <w:t>人</w:t>
      </w:r>
    </w:p>
    <w:p w:rsidR="002730BB" w:rsidRDefault="002730BB" w:rsidP="009876AE">
      <w:pPr>
        <w:rPr>
          <w:rFonts w:ascii="Times" w:hAnsi="Times"/>
          <w:sz w:val="20"/>
        </w:rPr>
      </w:pPr>
    </w:p>
    <w:p w:rsidR="003C588A" w:rsidRPr="00F40AF3" w:rsidRDefault="003C588A">
      <w:pPr>
        <w:numPr>
          <w:ilvl w:val="0"/>
          <w:numId w:val="7"/>
        </w:numPr>
        <w:rPr>
          <w:rFonts w:ascii="Times" w:hAnsi="Times"/>
          <w:sz w:val="20"/>
        </w:rPr>
      </w:pPr>
      <w:r w:rsidRPr="00F40AF3">
        <w:rPr>
          <w:rFonts w:ascii="Times" w:hAnsi="Times" w:hint="eastAsia"/>
          <w:b/>
          <w:sz w:val="20"/>
        </w:rPr>
        <w:t>研修内容</w:t>
      </w:r>
    </w:p>
    <w:p w:rsidR="00F71638" w:rsidRDefault="002730BB" w:rsidP="009876AE">
      <w:pPr>
        <w:rPr>
          <w:rFonts w:hint="eastAsia"/>
          <w:sz w:val="20"/>
        </w:rPr>
      </w:pPr>
      <w:r>
        <w:rPr>
          <w:rFonts w:hint="eastAsia"/>
          <w:sz w:val="20"/>
        </w:rPr>
        <w:t>午前</w:t>
      </w:r>
      <w:r w:rsidR="00F71638">
        <w:rPr>
          <w:rFonts w:hint="eastAsia"/>
          <w:sz w:val="20"/>
        </w:rPr>
        <w:t>；研究会</w:t>
      </w:r>
      <w:r>
        <w:rPr>
          <w:rFonts w:hint="eastAsia"/>
          <w:sz w:val="20"/>
        </w:rPr>
        <w:t>総会と</w:t>
      </w:r>
      <w:r w:rsidR="009876AE">
        <w:rPr>
          <w:rFonts w:hint="eastAsia"/>
          <w:sz w:val="20"/>
        </w:rPr>
        <w:t>全体討論</w:t>
      </w:r>
      <w:r>
        <w:rPr>
          <w:rFonts w:hint="eastAsia"/>
          <w:sz w:val="20"/>
        </w:rPr>
        <w:t>1</w:t>
      </w:r>
      <w:r w:rsidR="009876AE">
        <w:rPr>
          <w:rFonts w:hint="eastAsia"/>
          <w:sz w:val="20"/>
        </w:rPr>
        <w:t>「</w:t>
      </w:r>
      <w:r>
        <w:rPr>
          <w:rFonts w:hint="eastAsia"/>
          <w:sz w:val="20"/>
        </w:rPr>
        <w:t>遺体引き取り・遺骨返還時のトラブルと対処法</w:t>
      </w:r>
      <w:r w:rsidR="00F71638">
        <w:rPr>
          <w:rFonts w:hint="eastAsia"/>
          <w:sz w:val="20"/>
        </w:rPr>
        <w:t>」</w:t>
      </w:r>
    </w:p>
    <w:p w:rsidR="000B4C3B" w:rsidRDefault="00F71638" w:rsidP="009876AE">
      <w:pPr>
        <w:rPr>
          <w:sz w:val="20"/>
        </w:rPr>
      </w:pPr>
      <w:r>
        <w:rPr>
          <w:rFonts w:hint="eastAsia"/>
          <w:sz w:val="20"/>
        </w:rPr>
        <w:t>午後；一般演題</w:t>
      </w:r>
      <w:r w:rsidR="00442A9B">
        <w:rPr>
          <w:rFonts w:hint="eastAsia"/>
          <w:sz w:val="20"/>
        </w:rPr>
        <w:t>2</w:t>
      </w:r>
      <w:r w:rsidR="002730BB">
        <w:rPr>
          <w:rFonts w:hint="eastAsia"/>
          <w:sz w:val="20"/>
        </w:rPr>
        <w:t>題と全体討論</w:t>
      </w:r>
      <w:r w:rsidR="002730BB">
        <w:rPr>
          <w:rFonts w:hint="eastAsia"/>
          <w:sz w:val="20"/>
        </w:rPr>
        <w:t>2</w:t>
      </w:r>
      <w:r w:rsidR="002730BB">
        <w:rPr>
          <w:rFonts w:hint="eastAsia"/>
          <w:sz w:val="20"/>
        </w:rPr>
        <w:t>「感染症対策について」。</w:t>
      </w:r>
    </w:p>
    <w:p w:rsidR="003C588A" w:rsidRPr="00F40AF3" w:rsidRDefault="003C588A">
      <w:pPr>
        <w:rPr>
          <w:rFonts w:ascii="Times" w:hAnsi="Times"/>
          <w:sz w:val="20"/>
        </w:rPr>
      </w:pPr>
    </w:p>
    <w:p w:rsidR="003C588A" w:rsidRPr="00F40AF3" w:rsidRDefault="003C588A">
      <w:pPr>
        <w:rPr>
          <w:rFonts w:ascii="Times" w:hAnsi="Times"/>
          <w:sz w:val="20"/>
        </w:rPr>
      </w:pPr>
      <w:r w:rsidRPr="00F40AF3">
        <w:rPr>
          <w:rFonts w:ascii="Times" w:hAnsi="Times" w:hint="eastAsia"/>
          <w:b/>
          <w:sz w:val="20"/>
        </w:rPr>
        <w:t>5</w:t>
      </w:r>
      <w:r w:rsidRPr="00F40AF3">
        <w:rPr>
          <w:rFonts w:ascii="Times" w:hAnsi="Times"/>
          <w:b/>
          <w:sz w:val="20"/>
        </w:rPr>
        <w:t>.</w:t>
      </w:r>
      <w:r w:rsidRPr="00F40AF3">
        <w:rPr>
          <w:rFonts w:ascii="Times" w:hAnsi="Times" w:hint="eastAsia"/>
          <w:b/>
          <w:sz w:val="20"/>
        </w:rPr>
        <w:t xml:space="preserve">　まとめと感想</w:t>
      </w:r>
    </w:p>
    <w:p w:rsidR="002104D0" w:rsidRDefault="000B6A20">
      <w:pPr>
        <w:rPr>
          <w:rFonts w:ascii="Times" w:hAnsi="Times"/>
          <w:sz w:val="20"/>
        </w:rPr>
      </w:pPr>
      <w:r>
        <w:rPr>
          <w:rFonts w:ascii="Times" w:hAnsi="Times" w:hint="eastAsia"/>
          <w:sz w:val="20"/>
        </w:rPr>
        <w:t>広島大学では献体事務に関しては事務方が担当しており、</w:t>
      </w:r>
      <w:r w:rsidR="002730BB">
        <w:rPr>
          <w:rFonts w:ascii="Times" w:hAnsi="Times" w:hint="eastAsia"/>
          <w:sz w:val="20"/>
        </w:rPr>
        <w:t>ご遺体の引き取りと遺骨返還について</w:t>
      </w:r>
      <w:r>
        <w:rPr>
          <w:rFonts w:ascii="Times" w:hAnsi="Times" w:hint="eastAsia"/>
          <w:sz w:val="20"/>
        </w:rPr>
        <w:t>ほとんど</w:t>
      </w:r>
      <w:r w:rsidR="002730BB">
        <w:rPr>
          <w:rFonts w:ascii="Times" w:hAnsi="Times" w:hint="eastAsia"/>
          <w:sz w:val="20"/>
        </w:rPr>
        <w:t>携わることがないため</w:t>
      </w:r>
      <w:r w:rsidR="00442A9B">
        <w:rPr>
          <w:rFonts w:ascii="Times" w:hAnsi="Times" w:hint="eastAsia"/>
          <w:sz w:val="20"/>
        </w:rPr>
        <w:t>，</w:t>
      </w:r>
      <w:r w:rsidR="00F71638">
        <w:rPr>
          <w:rFonts w:ascii="Times" w:hAnsi="Times" w:hint="eastAsia"/>
          <w:sz w:val="20"/>
        </w:rPr>
        <w:t>全体</w:t>
      </w:r>
      <w:r w:rsidR="002730BB">
        <w:rPr>
          <w:rFonts w:ascii="Times" w:hAnsi="Times" w:hint="eastAsia"/>
          <w:sz w:val="20"/>
        </w:rPr>
        <w:t>討論</w:t>
      </w:r>
      <w:r w:rsidR="00F71638">
        <w:rPr>
          <w:rFonts w:ascii="Times" w:hAnsi="Times" w:hint="eastAsia"/>
          <w:sz w:val="20"/>
        </w:rPr>
        <w:t>1</w:t>
      </w:r>
      <w:r w:rsidR="00442A9B">
        <w:rPr>
          <w:rFonts w:ascii="Times" w:hAnsi="Times" w:hint="eastAsia"/>
          <w:sz w:val="20"/>
        </w:rPr>
        <w:t>で</w:t>
      </w:r>
      <w:r w:rsidR="00F71638">
        <w:rPr>
          <w:rFonts w:ascii="Times" w:hAnsi="Times" w:hint="eastAsia"/>
          <w:sz w:val="20"/>
        </w:rPr>
        <w:t>は</w:t>
      </w:r>
      <w:bookmarkStart w:id="0" w:name="_GoBack"/>
      <w:bookmarkEnd w:id="0"/>
      <w:r w:rsidR="002730BB">
        <w:rPr>
          <w:rFonts w:ascii="Times" w:hAnsi="Times" w:hint="eastAsia"/>
          <w:sz w:val="20"/>
        </w:rPr>
        <w:t>本校に関係ありそうな話題を持ち帰り、事務に報告することとした。</w:t>
      </w:r>
      <w:r>
        <w:rPr>
          <w:rFonts w:ascii="Times" w:hAnsi="Times" w:hint="eastAsia"/>
          <w:sz w:val="20"/>
        </w:rPr>
        <w:t>一般</w:t>
      </w:r>
      <w:r w:rsidR="00747D53">
        <w:rPr>
          <w:rFonts w:ascii="Times" w:hAnsi="Times" w:hint="eastAsia"/>
          <w:sz w:val="20"/>
        </w:rPr>
        <w:t>講演</w:t>
      </w:r>
      <w:r>
        <w:rPr>
          <w:rFonts w:ascii="Times" w:hAnsi="Times" w:hint="eastAsia"/>
          <w:sz w:val="20"/>
        </w:rPr>
        <w:t>二演題では</w:t>
      </w:r>
      <w:r w:rsidR="002730BB">
        <w:rPr>
          <w:rFonts w:ascii="Times" w:hAnsi="Times" w:hint="eastAsia"/>
          <w:sz w:val="20"/>
        </w:rPr>
        <w:t>他校のホルマリン曝露に関する研究や感染防止対策に関する進んだ取り組みが紹介され，非常に参考になった。</w:t>
      </w:r>
    </w:p>
    <w:p w:rsidR="00F40AF3" w:rsidRDefault="002730BB">
      <w:pPr>
        <w:rPr>
          <w:rFonts w:ascii="Times" w:hAnsi="Times"/>
          <w:sz w:val="20"/>
        </w:rPr>
      </w:pPr>
      <w:r>
        <w:rPr>
          <w:rFonts w:ascii="Times" w:hAnsi="Times" w:hint="eastAsia"/>
          <w:sz w:val="20"/>
        </w:rPr>
        <w:t>全体討論</w:t>
      </w:r>
      <w:r>
        <w:rPr>
          <w:rFonts w:ascii="Times" w:hAnsi="Times" w:hint="eastAsia"/>
          <w:sz w:val="20"/>
        </w:rPr>
        <w:t>2</w:t>
      </w:r>
      <w:r>
        <w:rPr>
          <w:rFonts w:ascii="Times" w:hAnsi="Times" w:hint="eastAsia"/>
          <w:sz w:val="20"/>
        </w:rPr>
        <w:t>については</w:t>
      </w:r>
      <w:r w:rsidR="00442A9B">
        <w:rPr>
          <w:rFonts w:ascii="Times" w:hAnsi="Times" w:hint="eastAsia"/>
          <w:sz w:val="20"/>
        </w:rPr>
        <w:t>観血的作業従事者にとって非常に重要な</w:t>
      </w:r>
      <w:r>
        <w:rPr>
          <w:rFonts w:ascii="Times" w:hAnsi="Times" w:hint="eastAsia"/>
          <w:sz w:val="20"/>
        </w:rPr>
        <w:t>問題であるため，パネリストの方々の情報をもらさず収集するとともに，本校で危惧されている問題について提起し，他校の方々から色々とアドバイスを</w:t>
      </w:r>
      <w:r w:rsidR="00442A9B">
        <w:rPr>
          <w:rFonts w:ascii="Times" w:hAnsi="Times" w:hint="eastAsia"/>
          <w:sz w:val="20"/>
        </w:rPr>
        <w:t>いただき</w:t>
      </w:r>
      <w:r>
        <w:rPr>
          <w:rFonts w:ascii="Times" w:hAnsi="Times" w:hint="eastAsia"/>
          <w:sz w:val="20"/>
        </w:rPr>
        <w:t>，非常に意義のある会となった。</w:t>
      </w:r>
    </w:p>
    <w:p w:rsidR="00442A9B" w:rsidRPr="00442A9B" w:rsidRDefault="00442A9B">
      <w:pPr>
        <w:rPr>
          <w:rFonts w:ascii="Times" w:hAnsi="Times"/>
          <w:sz w:val="20"/>
        </w:rPr>
      </w:pPr>
      <w:r>
        <w:rPr>
          <w:rFonts w:ascii="Times" w:hAnsi="Times" w:hint="eastAsia"/>
          <w:sz w:val="20"/>
        </w:rPr>
        <w:t>また，私は当会の会計幹事をしているので，会の開催前の打ち合わせ，準備片付けを行うとともに，当日の会場受付も担当した。</w:t>
      </w:r>
    </w:p>
    <w:sectPr w:rsidR="00442A9B" w:rsidRPr="00442A9B" w:rsidSect="00405F63">
      <w:headerReference w:type="default" r:id="rId7"/>
      <w:pgSz w:w="11900" w:h="16840" w:code="9"/>
      <w:pgMar w:top="1701" w:right="1701" w:bottom="1134" w:left="1701" w:header="851" w:footer="992" w:gutter="0"/>
      <w:cols w:space="425"/>
      <w:docGrid w:type="linesAndChar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C6" w:rsidRDefault="000410C6">
      <w:r>
        <w:separator/>
      </w:r>
    </w:p>
  </w:endnote>
  <w:endnote w:type="continuationSeparator" w:id="0">
    <w:p w:rsidR="000410C6" w:rsidRDefault="0004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C6" w:rsidRDefault="000410C6">
      <w:r>
        <w:separator/>
      </w:r>
    </w:p>
  </w:footnote>
  <w:footnote w:type="continuationSeparator" w:id="0">
    <w:p w:rsidR="000410C6" w:rsidRDefault="00041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8A" w:rsidRDefault="003C588A">
    <w:pPr>
      <w:pStyle w:val="a3"/>
      <w:jc w:val="right"/>
      <w:rPr>
        <w:rFonts w:eastAsia="ＭＳ Ｐゴシック"/>
        <w:b/>
      </w:rPr>
    </w:pPr>
  </w:p>
  <w:p w:rsidR="003C588A" w:rsidRDefault="003C588A">
    <w:pPr>
      <w:pStyle w:val="a3"/>
      <w:jc w:val="right"/>
      <w:rPr>
        <w:rFonts w:eastAsia="ＭＳ Ｐゴシック"/>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6D24"/>
    <w:multiLevelType w:val="hybridMultilevel"/>
    <w:tmpl w:val="9794881A"/>
    <w:lvl w:ilvl="0" w:tplc="9044EDA6">
      <w:start w:val="4"/>
      <w:numFmt w:val="decimal"/>
      <w:lvlText w:val="%1."/>
      <w:lvlJc w:val="left"/>
      <w:pPr>
        <w:tabs>
          <w:tab w:val="num" w:pos="440"/>
        </w:tabs>
        <w:ind w:left="440" w:hanging="440"/>
      </w:pPr>
      <w:rPr>
        <w:rFonts w:hint="eastAsia"/>
      </w:rPr>
    </w:lvl>
    <w:lvl w:ilvl="1" w:tplc="BA584E64" w:tentative="1">
      <w:start w:val="1"/>
      <w:numFmt w:val="aiueoFullWidth"/>
      <w:lvlText w:val="(%2)"/>
      <w:lvlJc w:val="left"/>
      <w:pPr>
        <w:tabs>
          <w:tab w:val="num" w:pos="960"/>
        </w:tabs>
        <w:ind w:left="960" w:hanging="480"/>
      </w:pPr>
    </w:lvl>
    <w:lvl w:ilvl="2" w:tplc="C7605142" w:tentative="1">
      <w:start w:val="1"/>
      <w:numFmt w:val="decimalEnclosedCircle"/>
      <w:lvlText w:val="%3"/>
      <w:lvlJc w:val="left"/>
      <w:pPr>
        <w:tabs>
          <w:tab w:val="num" w:pos="1440"/>
        </w:tabs>
        <w:ind w:left="1440" w:hanging="480"/>
      </w:pPr>
    </w:lvl>
    <w:lvl w:ilvl="3" w:tplc="E1FE90EC" w:tentative="1">
      <w:start w:val="1"/>
      <w:numFmt w:val="decimal"/>
      <w:lvlText w:val="%4."/>
      <w:lvlJc w:val="left"/>
      <w:pPr>
        <w:tabs>
          <w:tab w:val="num" w:pos="1920"/>
        </w:tabs>
        <w:ind w:left="1920" w:hanging="480"/>
      </w:pPr>
    </w:lvl>
    <w:lvl w:ilvl="4" w:tplc="3BC41B78" w:tentative="1">
      <w:start w:val="1"/>
      <w:numFmt w:val="aiueoFullWidth"/>
      <w:lvlText w:val="(%5)"/>
      <w:lvlJc w:val="left"/>
      <w:pPr>
        <w:tabs>
          <w:tab w:val="num" w:pos="2400"/>
        </w:tabs>
        <w:ind w:left="2400" w:hanging="480"/>
      </w:pPr>
    </w:lvl>
    <w:lvl w:ilvl="5" w:tplc="3B56DC28" w:tentative="1">
      <w:start w:val="1"/>
      <w:numFmt w:val="decimalEnclosedCircle"/>
      <w:lvlText w:val="%6"/>
      <w:lvlJc w:val="left"/>
      <w:pPr>
        <w:tabs>
          <w:tab w:val="num" w:pos="2880"/>
        </w:tabs>
        <w:ind w:left="2880" w:hanging="480"/>
      </w:pPr>
    </w:lvl>
    <w:lvl w:ilvl="6" w:tplc="662E5E2C" w:tentative="1">
      <w:start w:val="1"/>
      <w:numFmt w:val="decimal"/>
      <w:lvlText w:val="%7."/>
      <w:lvlJc w:val="left"/>
      <w:pPr>
        <w:tabs>
          <w:tab w:val="num" w:pos="3360"/>
        </w:tabs>
        <w:ind w:left="3360" w:hanging="480"/>
      </w:pPr>
    </w:lvl>
    <w:lvl w:ilvl="7" w:tplc="357C2682" w:tentative="1">
      <w:start w:val="1"/>
      <w:numFmt w:val="aiueoFullWidth"/>
      <w:lvlText w:val="(%8)"/>
      <w:lvlJc w:val="left"/>
      <w:pPr>
        <w:tabs>
          <w:tab w:val="num" w:pos="3840"/>
        </w:tabs>
        <w:ind w:left="3840" w:hanging="480"/>
      </w:pPr>
    </w:lvl>
    <w:lvl w:ilvl="8" w:tplc="D2CA49FA" w:tentative="1">
      <w:start w:val="1"/>
      <w:numFmt w:val="decimalEnclosedCircle"/>
      <w:lvlText w:val="%9"/>
      <w:lvlJc w:val="left"/>
      <w:pPr>
        <w:tabs>
          <w:tab w:val="num" w:pos="4320"/>
        </w:tabs>
        <w:ind w:left="4320" w:hanging="480"/>
      </w:pPr>
    </w:lvl>
  </w:abstractNum>
  <w:abstractNum w:abstractNumId="1" w15:restartNumberingAfterBreak="0">
    <w:nsid w:val="2F3E1758"/>
    <w:multiLevelType w:val="hybridMultilevel"/>
    <w:tmpl w:val="B0EE0D12"/>
    <w:lvl w:ilvl="0" w:tplc="E99A73CC">
      <w:start w:val="4"/>
      <w:numFmt w:val="decimal"/>
      <w:lvlText w:val="%1."/>
      <w:lvlJc w:val="left"/>
      <w:pPr>
        <w:tabs>
          <w:tab w:val="num" w:pos="380"/>
        </w:tabs>
        <w:ind w:left="380" w:hanging="380"/>
      </w:pPr>
      <w:rPr>
        <w:rFonts w:hint="eastAsia"/>
      </w:rPr>
    </w:lvl>
    <w:lvl w:ilvl="1" w:tplc="C52EFB54" w:tentative="1">
      <w:start w:val="1"/>
      <w:numFmt w:val="aiueoFullWidth"/>
      <w:lvlText w:val="(%2)"/>
      <w:lvlJc w:val="left"/>
      <w:pPr>
        <w:tabs>
          <w:tab w:val="num" w:pos="960"/>
        </w:tabs>
        <w:ind w:left="960" w:hanging="480"/>
      </w:pPr>
    </w:lvl>
    <w:lvl w:ilvl="2" w:tplc="8D40557A" w:tentative="1">
      <w:start w:val="1"/>
      <w:numFmt w:val="decimalEnclosedCircle"/>
      <w:lvlText w:val="%3"/>
      <w:lvlJc w:val="left"/>
      <w:pPr>
        <w:tabs>
          <w:tab w:val="num" w:pos="1440"/>
        </w:tabs>
        <w:ind w:left="1440" w:hanging="480"/>
      </w:pPr>
    </w:lvl>
    <w:lvl w:ilvl="3" w:tplc="89F4ED96" w:tentative="1">
      <w:start w:val="1"/>
      <w:numFmt w:val="decimal"/>
      <w:lvlText w:val="%4."/>
      <w:lvlJc w:val="left"/>
      <w:pPr>
        <w:tabs>
          <w:tab w:val="num" w:pos="1920"/>
        </w:tabs>
        <w:ind w:left="1920" w:hanging="480"/>
      </w:pPr>
    </w:lvl>
    <w:lvl w:ilvl="4" w:tplc="270E987E" w:tentative="1">
      <w:start w:val="1"/>
      <w:numFmt w:val="aiueoFullWidth"/>
      <w:lvlText w:val="(%5)"/>
      <w:lvlJc w:val="left"/>
      <w:pPr>
        <w:tabs>
          <w:tab w:val="num" w:pos="2400"/>
        </w:tabs>
        <w:ind w:left="2400" w:hanging="480"/>
      </w:pPr>
    </w:lvl>
    <w:lvl w:ilvl="5" w:tplc="876CCE7E" w:tentative="1">
      <w:start w:val="1"/>
      <w:numFmt w:val="decimalEnclosedCircle"/>
      <w:lvlText w:val="%6"/>
      <w:lvlJc w:val="left"/>
      <w:pPr>
        <w:tabs>
          <w:tab w:val="num" w:pos="2880"/>
        </w:tabs>
        <w:ind w:left="2880" w:hanging="480"/>
      </w:pPr>
    </w:lvl>
    <w:lvl w:ilvl="6" w:tplc="51127712" w:tentative="1">
      <w:start w:val="1"/>
      <w:numFmt w:val="decimal"/>
      <w:lvlText w:val="%7."/>
      <w:lvlJc w:val="left"/>
      <w:pPr>
        <w:tabs>
          <w:tab w:val="num" w:pos="3360"/>
        </w:tabs>
        <w:ind w:left="3360" w:hanging="480"/>
      </w:pPr>
    </w:lvl>
    <w:lvl w:ilvl="7" w:tplc="8550EE28" w:tentative="1">
      <w:start w:val="1"/>
      <w:numFmt w:val="aiueoFullWidth"/>
      <w:lvlText w:val="(%8)"/>
      <w:lvlJc w:val="left"/>
      <w:pPr>
        <w:tabs>
          <w:tab w:val="num" w:pos="3840"/>
        </w:tabs>
        <w:ind w:left="3840" w:hanging="480"/>
      </w:pPr>
    </w:lvl>
    <w:lvl w:ilvl="8" w:tplc="F446D466" w:tentative="1">
      <w:start w:val="1"/>
      <w:numFmt w:val="decimalEnclosedCircle"/>
      <w:lvlText w:val="%9"/>
      <w:lvlJc w:val="left"/>
      <w:pPr>
        <w:tabs>
          <w:tab w:val="num" w:pos="4320"/>
        </w:tabs>
        <w:ind w:left="4320" w:hanging="480"/>
      </w:pPr>
    </w:lvl>
  </w:abstractNum>
  <w:abstractNum w:abstractNumId="2" w15:restartNumberingAfterBreak="0">
    <w:nsid w:val="34F67E90"/>
    <w:multiLevelType w:val="hybridMultilevel"/>
    <w:tmpl w:val="535681D8"/>
    <w:lvl w:ilvl="0" w:tplc="203E411A">
      <w:start w:val="3"/>
      <w:numFmt w:val="bullet"/>
      <w:suff w:val="space"/>
      <w:lvlText w:val="＊"/>
      <w:lvlJc w:val="left"/>
      <w:pPr>
        <w:ind w:left="200" w:hanging="200"/>
      </w:pPr>
      <w:rPr>
        <w:rFonts w:ascii="ＭＳ 明朝" w:eastAsia="ＭＳ 明朝" w:hAnsi="ＭＳ 明朝" w:hint="eastAsia"/>
        <w:w w:val="0"/>
      </w:rPr>
    </w:lvl>
    <w:lvl w:ilvl="1" w:tplc="F92A821C" w:tentative="1">
      <w:start w:val="1"/>
      <w:numFmt w:val="bullet"/>
      <w:lvlText w:val=""/>
      <w:lvlJc w:val="left"/>
      <w:pPr>
        <w:tabs>
          <w:tab w:val="num" w:pos="960"/>
        </w:tabs>
        <w:ind w:left="960" w:hanging="480"/>
      </w:pPr>
      <w:rPr>
        <w:rFonts w:ascii="Wingdings" w:hAnsi="Wingdings" w:hint="default"/>
      </w:rPr>
    </w:lvl>
    <w:lvl w:ilvl="2" w:tplc="C9880F9E" w:tentative="1">
      <w:start w:val="1"/>
      <w:numFmt w:val="bullet"/>
      <w:lvlText w:val=""/>
      <w:lvlJc w:val="left"/>
      <w:pPr>
        <w:tabs>
          <w:tab w:val="num" w:pos="1440"/>
        </w:tabs>
        <w:ind w:left="1440" w:hanging="480"/>
      </w:pPr>
      <w:rPr>
        <w:rFonts w:ascii="Wingdings" w:hAnsi="Wingdings" w:hint="default"/>
      </w:rPr>
    </w:lvl>
    <w:lvl w:ilvl="3" w:tplc="74F2FCFA" w:tentative="1">
      <w:start w:val="1"/>
      <w:numFmt w:val="bullet"/>
      <w:lvlText w:val=""/>
      <w:lvlJc w:val="left"/>
      <w:pPr>
        <w:tabs>
          <w:tab w:val="num" w:pos="1920"/>
        </w:tabs>
        <w:ind w:left="1920" w:hanging="480"/>
      </w:pPr>
      <w:rPr>
        <w:rFonts w:ascii="Wingdings" w:hAnsi="Wingdings" w:hint="default"/>
      </w:rPr>
    </w:lvl>
    <w:lvl w:ilvl="4" w:tplc="ADBEF282" w:tentative="1">
      <w:start w:val="1"/>
      <w:numFmt w:val="bullet"/>
      <w:lvlText w:val=""/>
      <w:lvlJc w:val="left"/>
      <w:pPr>
        <w:tabs>
          <w:tab w:val="num" w:pos="2400"/>
        </w:tabs>
        <w:ind w:left="2400" w:hanging="480"/>
      </w:pPr>
      <w:rPr>
        <w:rFonts w:ascii="Wingdings" w:hAnsi="Wingdings" w:hint="default"/>
      </w:rPr>
    </w:lvl>
    <w:lvl w:ilvl="5" w:tplc="07A6DE9C" w:tentative="1">
      <w:start w:val="1"/>
      <w:numFmt w:val="bullet"/>
      <w:lvlText w:val=""/>
      <w:lvlJc w:val="left"/>
      <w:pPr>
        <w:tabs>
          <w:tab w:val="num" w:pos="2880"/>
        </w:tabs>
        <w:ind w:left="2880" w:hanging="480"/>
      </w:pPr>
      <w:rPr>
        <w:rFonts w:ascii="Wingdings" w:hAnsi="Wingdings" w:hint="default"/>
      </w:rPr>
    </w:lvl>
    <w:lvl w:ilvl="6" w:tplc="AAFAA394" w:tentative="1">
      <w:start w:val="1"/>
      <w:numFmt w:val="bullet"/>
      <w:lvlText w:val=""/>
      <w:lvlJc w:val="left"/>
      <w:pPr>
        <w:tabs>
          <w:tab w:val="num" w:pos="3360"/>
        </w:tabs>
        <w:ind w:left="3360" w:hanging="480"/>
      </w:pPr>
      <w:rPr>
        <w:rFonts w:ascii="Wingdings" w:hAnsi="Wingdings" w:hint="default"/>
      </w:rPr>
    </w:lvl>
    <w:lvl w:ilvl="7" w:tplc="F4261D5A" w:tentative="1">
      <w:start w:val="1"/>
      <w:numFmt w:val="bullet"/>
      <w:lvlText w:val=""/>
      <w:lvlJc w:val="left"/>
      <w:pPr>
        <w:tabs>
          <w:tab w:val="num" w:pos="3840"/>
        </w:tabs>
        <w:ind w:left="3840" w:hanging="480"/>
      </w:pPr>
      <w:rPr>
        <w:rFonts w:ascii="Wingdings" w:hAnsi="Wingdings" w:hint="default"/>
      </w:rPr>
    </w:lvl>
    <w:lvl w:ilvl="8" w:tplc="7884C756"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23879AF"/>
    <w:multiLevelType w:val="hybridMultilevel"/>
    <w:tmpl w:val="D760241E"/>
    <w:lvl w:ilvl="0" w:tplc="F04E60B0">
      <w:start w:val="1"/>
      <w:numFmt w:val="decimalEnclosedCircle"/>
      <w:suff w:val="space"/>
      <w:lvlText w:val="%1"/>
      <w:lvlJc w:val="left"/>
      <w:pPr>
        <w:ind w:left="200" w:hanging="200"/>
      </w:pPr>
      <w:rPr>
        <w:rFonts w:hint="eastAsia"/>
      </w:rPr>
    </w:lvl>
    <w:lvl w:ilvl="1" w:tplc="B0485560" w:tentative="1">
      <w:start w:val="1"/>
      <w:numFmt w:val="aiueoFullWidth"/>
      <w:lvlText w:val="(%2)"/>
      <w:lvlJc w:val="left"/>
      <w:pPr>
        <w:tabs>
          <w:tab w:val="num" w:pos="960"/>
        </w:tabs>
        <w:ind w:left="960" w:hanging="480"/>
      </w:pPr>
    </w:lvl>
    <w:lvl w:ilvl="2" w:tplc="C9FE8EEA" w:tentative="1">
      <w:start w:val="1"/>
      <w:numFmt w:val="decimalEnclosedCircle"/>
      <w:lvlText w:val="%3"/>
      <w:lvlJc w:val="left"/>
      <w:pPr>
        <w:tabs>
          <w:tab w:val="num" w:pos="1440"/>
        </w:tabs>
        <w:ind w:left="1440" w:hanging="480"/>
      </w:pPr>
    </w:lvl>
    <w:lvl w:ilvl="3" w:tplc="3920EB88" w:tentative="1">
      <w:start w:val="1"/>
      <w:numFmt w:val="decimal"/>
      <w:lvlText w:val="%4."/>
      <w:lvlJc w:val="left"/>
      <w:pPr>
        <w:tabs>
          <w:tab w:val="num" w:pos="1920"/>
        </w:tabs>
        <w:ind w:left="1920" w:hanging="480"/>
      </w:pPr>
    </w:lvl>
    <w:lvl w:ilvl="4" w:tplc="4EE4F040" w:tentative="1">
      <w:start w:val="1"/>
      <w:numFmt w:val="aiueoFullWidth"/>
      <w:lvlText w:val="(%5)"/>
      <w:lvlJc w:val="left"/>
      <w:pPr>
        <w:tabs>
          <w:tab w:val="num" w:pos="2400"/>
        </w:tabs>
        <w:ind w:left="2400" w:hanging="480"/>
      </w:pPr>
    </w:lvl>
    <w:lvl w:ilvl="5" w:tplc="67E09930" w:tentative="1">
      <w:start w:val="1"/>
      <w:numFmt w:val="decimalEnclosedCircle"/>
      <w:lvlText w:val="%6"/>
      <w:lvlJc w:val="left"/>
      <w:pPr>
        <w:tabs>
          <w:tab w:val="num" w:pos="2880"/>
        </w:tabs>
        <w:ind w:left="2880" w:hanging="480"/>
      </w:pPr>
    </w:lvl>
    <w:lvl w:ilvl="6" w:tplc="34A06F92" w:tentative="1">
      <w:start w:val="1"/>
      <w:numFmt w:val="decimal"/>
      <w:lvlText w:val="%7."/>
      <w:lvlJc w:val="left"/>
      <w:pPr>
        <w:tabs>
          <w:tab w:val="num" w:pos="3360"/>
        </w:tabs>
        <w:ind w:left="3360" w:hanging="480"/>
      </w:pPr>
    </w:lvl>
    <w:lvl w:ilvl="7" w:tplc="A4A4BA78" w:tentative="1">
      <w:start w:val="1"/>
      <w:numFmt w:val="aiueoFullWidth"/>
      <w:lvlText w:val="(%8)"/>
      <w:lvlJc w:val="left"/>
      <w:pPr>
        <w:tabs>
          <w:tab w:val="num" w:pos="3840"/>
        </w:tabs>
        <w:ind w:left="3840" w:hanging="480"/>
      </w:pPr>
    </w:lvl>
    <w:lvl w:ilvl="8" w:tplc="1BBA3052" w:tentative="1">
      <w:start w:val="1"/>
      <w:numFmt w:val="decimalEnclosedCircle"/>
      <w:lvlText w:val="%9"/>
      <w:lvlJc w:val="left"/>
      <w:pPr>
        <w:tabs>
          <w:tab w:val="num" w:pos="4320"/>
        </w:tabs>
        <w:ind w:left="4320" w:hanging="480"/>
      </w:pPr>
    </w:lvl>
  </w:abstractNum>
  <w:abstractNum w:abstractNumId="4" w15:restartNumberingAfterBreak="0">
    <w:nsid w:val="680732E4"/>
    <w:multiLevelType w:val="hybridMultilevel"/>
    <w:tmpl w:val="6F0C7F5C"/>
    <w:lvl w:ilvl="0" w:tplc="B552A49A">
      <w:start w:val="3"/>
      <w:numFmt w:val="decimal"/>
      <w:lvlText w:val="%1."/>
      <w:lvlJc w:val="left"/>
      <w:pPr>
        <w:tabs>
          <w:tab w:val="num" w:pos="360"/>
        </w:tabs>
        <w:ind w:left="360" w:hanging="360"/>
      </w:pPr>
      <w:rPr>
        <w:rFonts w:hint="default"/>
        <w:color w:val="auto"/>
      </w:rPr>
    </w:lvl>
    <w:lvl w:ilvl="1" w:tplc="23443E9A" w:tentative="1">
      <w:start w:val="1"/>
      <w:numFmt w:val="aiueoFullWidth"/>
      <w:lvlText w:val="(%2)"/>
      <w:lvlJc w:val="left"/>
      <w:pPr>
        <w:tabs>
          <w:tab w:val="num" w:pos="840"/>
        </w:tabs>
        <w:ind w:left="840" w:hanging="420"/>
      </w:pPr>
    </w:lvl>
    <w:lvl w:ilvl="2" w:tplc="F126CC58" w:tentative="1">
      <w:start w:val="1"/>
      <w:numFmt w:val="decimalEnclosedCircle"/>
      <w:lvlText w:val="%3"/>
      <w:lvlJc w:val="left"/>
      <w:pPr>
        <w:tabs>
          <w:tab w:val="num" w:pos="1260"/>
        </w:tabs>
        <w:ind w:left="1260" w:hanging="420"/>
      </w:pPr>
    </w:lvl>
    <w:lvl w:ilvl="3" w:tplc="E05471E6" w:tentative="1">
      <w:start w:val="1"/>
      <w:numFmt w:val="decimal"/>
      <w:lvlText w:val="%4."/>
      <w:lvlJc w:val="left"/>
      <w:pPr>
        <w:tabs>
          <w:tab w:val="num" w:pos="1680"/>
        </w:tabs>
        <w:ind w:left="1680" w:hanging="420"/>
      </w:pPr>
    </w:lvl>
    <w:lvl w:ilvl="4" w:tplc="147ADC90" w:tentative="1">
      <w:start w:val="1"/>
      <w:numFmt w:val="aiueoFullWidth"/>
      <w:lvlText w:val="(%5)"/>
      <w:lvlJc w:val="left"/>
      <w:pPr>
        <w:tabs>
          <w:tab w:val="num" w:pos="2100"/>
        </w:tabs>
        <w:ind w:left="2100" w:hanging="420"/>
      </w:pPr>
    </w:lvl>
    <w:lvl w:ilvl="5" w:tplc="16D0A3DC" w:tentative="1">
      <w:start w:val="1"/>
      <w:numFmt w:val="decimalEnclosedCircle"/>
      <w:lvlText w:val="%6"/>
      <w:lvlJc w:val="left"/>
      <w:pPr>
        <w:tabs>
          <w:tab w:val="num" w:pos="2520"/>
        </w:tabs>
        <w:ind w:left="2520" w:hanging="420"/>
      </w:pPr>
    </w:lvl>
    <w:lvl w:ilvl="6" w:tplc="A04E6B66" w:tentative="1">
      <w:start w:val="1"/>
      <w:numFmt w:val="decimal"/>
      <w:lvlText w:val="%7."/>
      <w:lvlJc w:val="left"/>
      <w:pPr>
        <w:tabs>
          <w:tab w:val="num" w:pos="2940"/>
        </w:tabs>
        <w:ind w:left="2940" w:hanging="420"/>
      </w:pPr>
    </w:lvl>
    <w:lvl w:ilvl="7" w:tplc="C6CE60A0" w:tentative="1">
      <w:start w:val="1"/>
      <w:numFmt w:val="aiueoFullWidth"/>
      <w:lvlText w:val="(%8)"/>
      <w:lvlJc w:val="left"/>
      <w:pPr>
        <w:tabs>
          <w:tab w:val="num" w:pos="3360"/>
        </w:tabs>
        <w:ind w:left="3360" w:hanging="420"/>
      </w:pPr>
    </w:lvl>
    <w:lvl w:ilvl="8" w:tplc="30AEDF6E" w:tentative="1">
      <w:start w:val="1"/>
      <w:numFmt w:val="decimalEnclosedCircle"/>
      <w:lvlText w:val="%9"/>
      <w:lvlJc w:val="left"/>
      <w:pPr>
        <w:tabs>
          <w:tab w:val="num" w:pos="3780"/>
        </w:tabs>
        <w:ind w:left="3780" w:hanging="420"/>
      </w:pPr>
    </w:lvl>
  </w:abstractNum>
  <w:abstractNum w:abstractNumId="5" w15:restartNumberingAfterBreak="0">
    <w:nsid w:val="73DA332F"/>
    <w:multiLevelType w:val="multilevel"/>
    <w:tmpl w:val="6F0C7F5C"/>
    <w:lvl w:ilvl="0">
      <w:start w:val="3"/>
      <w:numFmt w:val="decimal"/>
      <w:lvlText w:val="%1."/>
      <w:lvlJc w:val="left"/>
      <w:pPr>
        <w:tabs>
          <w:tab w:val="num" w:pos="360"/>
        </w:tabs>
        <w:ind w:left="360" w:hanging="360"/>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7694EB6"/>
    <w:multiLevelType w:val="hybridMultilevel"/>
    <w:tmpl w:val="8CA886DE"/>
    <w:lvl w:ilvl="0" w:tplc="CF3E3A20">
      <w:start w:val="1"/>
      <w:numFmt w:val="decimalEnclosedCircle"/>
      <w:lvlText w:val="%1"/>
      <w:lvlJc w:val="left"/>
      <w:pPr>
        <w:tabs>
          <w:tab w:val="num" w:pos="400"/>
        </w:tabs>
        <w:ind w:left="400" w:hanging="400"/>
      </w:pPr>
      <w:rPr>
        <w:rFonts w:hint="eastAsia"/>
      </w:rPr>
    </w:lvl>
    <w:lvl w:ilvl="1" w:tplc="2C7E52CE" w:tentative="1">
      <w:start w:val="1"/>
      <w:numFmt w:val="aiueoFullWidth"/>
      <w:lvlText w:val="(%2)"/>
      <w:lvlJc w:val="left"/>
      <w:pPr>
        <w:tabs>
          <w:tab w:val="num" w:pos="960"/>
        </w:tabs>
        <w:ind w:left="960" w:hanging="480"/>
      </w:pPr>
    </w:lvl>
    <w:lvl w:ilvl="2" w:tplc="254ADBBE" w:tentative="1">
      <w:start w:val="1"/>
      <w:numFmt w:val="decimalEnclosedCircle"/>
      <w:lvlText w:val="%3"/>
      <w:lvlJc w:val="left"/>
      <w:pPr>
        <w:tabs>
          <w:tab w:val="num" w:pos="1440"/>
        </w:tabs>
        <w:ind w:left="1440" w:hanging="480"/>
      </w:pPr>
    </w:lvl>
    <w:lvl w:ilvl="3" w:tplc="9C8650C6" w:tentative="1">
      <w:start w:val="1"/>
      <w:numFmt w:val="decimal"/>
      <w:lvlText w:val="%4."/>
      <w:lvlJc w:val="left"/>
      <w:pPr>
        <w:tabs>
          <w:tab w:val="num" w:pos="1920"/>
        </w:tabs>
        <w:ind w:left="1920" w:hanging="480"/>
      </w:pPr>
    </w:lvl>
    <w:lvl w:ilvl="4" w:tplc="3FB68F30" w:tentative="1">
      <w:start w:val="1"/>
      <w:numFmt w:val="aiueoFullWidth"/>
      <w:lvlText w:val="(%5)"/>
      <w:lvlJc w:val="left"/>
      <w:pPr>
        <w:tabs>
          <w:tab w:val="num" w:pos="2400"/>
        </w:tabs>
        <w:ind w:left="2400" w:hanging="480"/>
      </w:pPr>
    </w:lvl>
    <w:lvl w:ilvl="5" w:tplc="ADF2BC84" w:tentative="1">
      <w:start w:val="1"/>
      <w:numFmt w:val="decimalEnclosedCircle"/>
      <w:lvlText w:val="%6"/>
      <w:lvlJc w:val="left"/>
      <w:pPr>
        <w:tabs>
          <w:tab w:val="num" w:pos="2880"/>
        </w:tabs>
        <w:ind w:left="2880" w:hanging="480"/>
      </w:pPr>
    </w:lvl>
    <w:lvl w:ilvl="6" w:tplc="B492E4B0" w:tentative="1">
      <w:start w:val="1"/>
      <w:numFmt w:val="decimal"/>
      <w:lvlText w:val="%7."/>
      <w:lvlJc w:val="left"/>
      <w:pPr>
        <w:tabs>
          <w:tab w:val="num" w:pos="3360"/>
        </w:tabs>
        <w:ind w:left="3360" w:hanging="480"/>
      </w:pPr>
    </w:lvl>
    <w:lvl w:ilvl="7" w:tplc="E81AC998" w:tentative="1">
      <w:start w:val="1"/>
      <w:numFmt w:val="aiueoFullWidth"/>
      <w:lvlText w:val="(%8)"/>
      <w:lvlJc w:val="left"/>
      <w:pPr>
        <w:tabs>
          <w:tab w:val="num" w:pos="3840"/>
        </w:tabs>
        <w:ind w:left="3840" w:hanging="480"/>
      </w:pPr>
    </w:lvl>
    <w:lvl w:ilvl="8" w:tplc="517A08B4" w:tentative="1">
      <w:start w:val="1"/>
      <w:numFmt w:val="decimalEnclosedCircle"/>
      <w:lvlText w:val="%9"/>
      <w:lvlJc w:val="left"/>
      <w:pPr>
        <w:tabs>
          <w:tab w:val="num" w:pos="4320"/>
        </w:tabs>
        <w:ind w:left="4320" w:hanging="48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38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C3B"/>
    <w:rsid w:val="000410C6"/>
    <w:rsid w:val="000B4C3B"/>
    <w:rsid w:val="000B6A20"/>
    <w:rsid w:val="002104D0"/>
    <w:rsid w:val="0024663A"/>
    <w:rsid w:val="0025340A"/>
    <w:rsid w:val="002730BB"/>
    <w:rsid w:val="002A5C8A"/>
    <w:rsid w:val="003C588A"/>
    <w:rsid w:val="00405F63"/>
    <w:rsid w:val="00442A9B"/>
    <w:rsid w:val="004D0853"/>
    <w:rsid w:val="0058119D"/>
    <w:rsid w:val="005858C2"/>
    <w:rsid w:val="005C1055"/>
    <w:rsid w:val="00627BFF"/>
    <w:rsid w:val="00747D53"/>
    <w:rsid w:val="007B0F73"/>
    <w:rsid w:val="007B4345"/>
    <w:rsid w:val="007D08E8"/>
    <w:rsid w:val="00811225"/>
    <w:rsid w:val="00933846"/>
    <w:rsid w:val="009876AE"/>
    <w:rsid w:val="00CA374F"/>
    <w:rsid w:val="00F40AF3"/>
    <w:rsid w:val="00F71638"/>
    <w:rsid w:val="00F8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2E7F7E-53C4-4E83-98A5-18BF5796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F6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5F63"/>
    <w:pPr>
      <w:tabs>
        <w:tab w:val="center" w:pos="4252"/>
        <w:tab w:val="right" w:pos="8504"/>
      </w:tabs>
      <w:snapToGrid w:val="0"/>
    </w:pPr>
  </w:style>
  <w:style w:type="paragraph" w:styleId="a4">
    <w:name w:val="footer"/>
    <w:basedOn w:val="a"/>
    <w:rsid w:val="00405F6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学外研修報告様式についての提案</vt:lpstr>
      <vt:lpstr>学外研修報告様式についての提案</vt:lpstr>
    </vt:vector>
  </TitlesOfParts>
  <Company>広島大学</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学外研修報告様式についての提案</dc:title>
  <dc:subject/>
  <dc:creator>濁川 清美</dc:creator>
  <cp:keywords/>
  <cp:lastModifiedBy>Nakatani</cp:lastModifiedBy>
  <cp:revision>4</cp:revision>
  <cp:lastPrinted>2008-06-27T07:16:00Z</cp:lastPrinted>
  <dcterms:created xsi:type="dcterms:W3CDTF">2016-11-15T00:00:00Z</dcterms:created>
  <dcterms:modified xsi:type="dcterms:W3CDTF">2016-11-15T00:23:00Z</dcterms:modified>
</cp:coreProperties>
</file>

<file path=docProps/custom.xml><?xml version="1.0" encoding="utf-8"?>
<Properties xmlns="http://schemas.openxmlformats.org/officeDocument/2006/custom-properties" xmlns:vt="http://schemas.openxmlformats.org/officeDocument/2006/docPropsVTypes"/>
</file>