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AF7" w:rsidRDefault="00874AF7" w:rsidP="00874AF7">
      <w:pPr>
        <w:jc w:val="center"/>
      </w:pPr>
      <w:r>
        <w:rPr>
          <w:rFonts w:hint="eastAsia"/>
        </w:rPr>
        <w:t>学外研修報告</w:t>
      </w:r>
    </w:p>
    <w:p w:rsidR="00874AF7" w:rsidRDefault="00874AF7" w:rsidP="00874AF7">
      <w:pPr>
        <w:jc w:val="center"/>
      </w:pPr>
    </w:p>
    <w:p w:rsidR="00874AF7" w:rsidRDefault="00874AF7" w:rsidP="00874AF7">
      <w:pPr>
        <w:wordWrap w:val="0"/>
        <w:jc w:val="right"/>
      </w:pPr>
      <w:r>
        <w:rPr>
          <w:rFonts w:hint="eastAsia"/>
        </w:rPr>
        <w:t>共通機器部門放射線管理技術班　笹谷</w:t>
      </w:r>
      <w:r>
        <w:rPr>
          <w:rFonts w:hint="eastAsia"/>
        </w:rPr>
        <w:t xml:space="preserve"> </w:t>
      </w:r>
      <w:r>
        <w:rPr>
          <w:rFonts w:hint="eastAsia"/>
        </w:rPr>
        <w:t>晋吾</w:t>
      </w:r>
    </w:p>
    <w:p w:rsidR="00874AF7" w:rsidRDefault="00874AF7" w:rsidP="00874AF7">
      <w:pPr>
        <w:jc w:val="right"/>
        <w:rPr>
          <w:rFonts w:hint="eastAsia"/>
        </w:rPr>
      </w:pPr>
    </w:p>
    <w:p w:rsidR="002C43A1" w:rsidRDefault="002C43A1" w:rsidP="00874AF7">
      <w:pPr>
        <w:jc w:val="right"/>
      </w:pPr>
    </w:p>
    <w:p w:rsidR="00874AF7" w:rsidRPr="002D32BB" w:rsidRDefault="00874AF7" w:rsidP="00874AF7">
      <w:pPr>
        <w:jc w:val="center"/>
      </w:pPr>
      <w:r w:rsidRPr="002D32BB">
        <w:rPr>
          <w:rFonts w:hint="eastAsia"/>
        </w:rPr>
        <w:t>ボイラー実技講習参加報告</w:t>
      </w:r>
    </w:p>
    <w:p w:rsidR="00874AF7" w:rsidRDefault="00874AF7" w:rsidP="00874AF7">
      <w:pPr>
        <w:jc w:val="left"/>
      </w:pPr>
    </w:p>
    <w:p w:rsidR="00654F70" w:rsidRDefault="00654F70" w:rsidP="00874AF7">
      <w:pPr>
        <w:jc w:val="left"/>
      </w:pPr>
    </w:p>
    <w:p w:rsidR="00874AF7" w:rsidRDefault="00874AF7" w:rsidP="00874AF7">
      <w:pPr>
        <w:jc w:val="left"/>
      </w:pPr>
      <w:r>
        <w:rPr>
          <w:rFonts w:hint="eastAsia"/>
        </w:rPr>
        <w:t>1.</w:t>
      </w:r>
      <w:r>
        <w:rPr>
          <w:rFonts w:hint="eastAsia"/>
        </w:rPr>
        <w:t>目的</w:t>
      </w:r>
    </w:p>
    <w:p w:rsidR="002C0D9B" w:rsidRDefault="00874AF7" w:rsidP="00874AF7">
      <w:pPr>
        <w:jc w:val="left"/>
      </w:pPr>
      <w:r>
        <w:rPr>
          <w:rFonts w:hint="eastAsia"/>
        </w:rPr>
        <w:t xml:space="preserve">　</w:t>
      </w:r>
      <w:r w:rsidR="00A6379D">
        <w:rPr>
          <w:rFonts w:hint="eastAsia"/>
        </w:rPr>
        <w:t>蒸気は実験施設内で用いる滅菌から原子力等発電まで幅広く利用され</w:t>
      </w:r>
      <w:r w:rsidR="002C0D9B">
        <w:rPr>
          <w:rFonts w:hint="eastAsia"/>
        </w:rPr>
        <w:t>ている。このため</w:t>
      </w:r>
      <w:r w:rsidR="00A6379D">
        <w:rPr>
          <w:rFonts w:hint="eastAsia"/>
        </w:rPr>
        <w:t>その蒸気の</w:t>
      </w:r>
      <w:r w:rsidR="002C0D9B">
        <w:rPr>
          <w:rFonts w:hint="eastAsia"/>
        </w:rPr>
        <w:t>基本的知識及び</w:t>
      </w:r>
      <w:r w:rsidR="00A6379D">
        <w:rPr>
          <w:rFonts w:hint="eastAsia"/>
        </w:rPr>
        <w:t>発生源となるボイラーの</w:t>
      </w:r>
      <w:r w:rsidR="002C0D9B">
        <w:rPr>
          <w:rFonts w:hint="eastAsia"/>
        </w:rPr>
        <w:t>実務を学ぶことは普段従事している施設管理において有意義な知識・技術の習得が期待できることからこの講習に参加した．</w:t>
      </w:r>
    </w:p>
    <w:p w:rsidR="00874AF7" w:rsidRDefault="002C0D9B" w:rsidP="00874AF7">
      <w:pPr>
        <w:jc w:val="left"/>
      </w:pPr>
      <w:r w:rsidRPr="00152C74">
        <w:t xml:space="preserve"> </w:t>
      </w:r>
    </w:p>
    <w:p w:rsidR="00654F70" w:rsidRPr="00152C74" w:rsidRDefault="00654F70" w:rsidP="00874AF7">
      <w:pPr>
        <w:jc w:val="left"/>
      </w:pPr>
    </w:p>
    <w:p w:rsidR="00874AF7" w:rsidRDefault="00874AF7" w:rsidP="00874AF7">
      <w:pPr>
        <w:jc w:val="left"/>
      </w:pPr>
      <w:r>
        <w:rPr>
          <w:rFonts w:hint="eastAsia"/>
        </w:rPr>
        <w:t>2.</w:t>
      </w:r>
      <w:r>
        <w:rPr>
          <w:rFonts w:hint="eastAsia"/>
        </w:rPr>
        <w:t>期間・場所</w:t>
      </w:r>
    </w:p>
    <w:p w:rsidR="00874AF7" w:rsidRDefault="00874AF7" w:rsidP="00874AF7">
      <w:pPr>
        <w:jc w:val="left"/>
      </w:pPr>
      <w:r>
        <w:rPr>
          <w:rFonts w:hint="eastAsia"/>
        </w:rPr>
        <w:t xml:space="preserve">　　期間：平成</w:t>
      </w:r>
      <w:r>
        <w:rPr>
          <w:rFonts w:hint="eastAsia"/>
        </w:rPr>
        <w:t>2</w:t>
      </w:r>
      <w:r>
        <w:t>8</w:t>
      </w:r>
      <w:r>
        <w:rPr>
          <w:rFonts w:hint="eastAsia"/>
        </w:rPr>
        <w:t>年</w:t>
      </w:r>
      <w:r>
        <w:rPr>
          <w:rFonts w:hint="eastAsia"/>
        </w:rPr>
        <w:t>1</w:t>
      </w:r>
      <w:r w:rsidR="002D32BB">
        <w:rPr>
          <w:rFonts w:hint="eastAsia"/>
        </w:rPr>
        <w:t>2</w:t>
      </w:r>
      <w:r>
        <w:rPr>
          <w:rFonts w:hint="eastAsia"/>
        </w:rPr>
        <w:t>月</w:t>
      </w:r>
      <w:r w:rsidR="002D32BB">
        <w:rPr>
          <w:rFonts w:hint="eastAsia"/>
        </w:rPr>
        <w:t>12</w:t>
      </w:r>
      <w:r>
        <w:rPr>
          <w:rFonts w:hint="eastAsia"/>
        </w:rPr>
        <w:t>日（</w:t>
      </w:r>
      <w:r w:rsidR="002D32BB">
        <w:rPr>
          <w:rFonts w:hint="eastAsia"/>
        </w:rPr>
        <w:t>月</w:t>
      </w:r>
      <w:r>
        <w:rPr>
          <w:rFonts w:hint="eastAsia"/>
        </w:rPr>
        <w:t>）～</w:t>
      </w:r>
      <w:r>
        <w:rPr>
          <w:rFonts w:hint="eastAsia"/>
        </w:rPr>
        <w:t>12</w:t>
      </w:r>
      <w:r>
        <w:rPr>
          <w:rFonts w:hint="eastAsia"/>
        </w:rPr>
        <w:t>月</w:t>
      </w:r>
      <w:r w:rsidR="002C0D9B">
        <w:rPr>
          <w:rFonts w:hint="eastAsia"/>
        </w:rPr>
        <w:t>14</w:t>
      </w:r>
      <w:r w:rsidR="002C0D9B">
        <w:rPr>
          <w:rFonts w:hint="eastAsia"/>
        </w:rPr>
        <w:t>日（水</w:t>
      </w:r>
      <w:r>
        <w:rPr>
          <w:rFonts w:hint="eastAsia"/>
        </w:rPr>
        <w:t>）</w:t>
      </w:r>
    </w:p>
    <w:p w:rsidR="00F30066" w:rsidRDefault="00874AF7" w:rsidP="00874AF7">
      <w:pPr>
        <w:jc w:val="left"/>
      </w:pPr>
      <w:r>
        <w:rPr>
          <w:rFonts w:hint="eastAsia"/>
        </w:rPr>
        <w:t xml:space="preserve">　　場所：</w:t>
      </w:r>
      <w:r w:rsidR="00F30066">
        <w:rPr>
          <w:rFonts w:hint="eastAsia"/>
        </w:rPr>
        <w:t>中特会館（広島県広島市：</w:t>
      </w:r>
      <w:r w:rsidR="00F30066">
        <w:rPr>
          <w:rFonts w:hint="eastAsia"/>
        </w:rPr>
        <w:t>12</w:t>
      </w:r>
      <w:r w:rsidR="00F30066">
        <w:rPr>
          <w:rFonts w:hint="eastAsia"/>
        </w:rPr>
        <w:t>月</w:t>
      </w:r>
      <w:r w:rsidR="00F30066">
        <w:rPr>
          <w:rFonts w:hint="eastAsia"/>
        </w:rPr>
        <w:t>12</w:t>
      </w:r>
      <w:r w:rsidR="00F30066">
        <w:rPr>
          <w:rFonts w:hint="eastAsia"/>
        </w:rPr>
        <w:t>日（月）～</w:t>
      </w:r>
      <w:r w:rsidR="00F30066">
        <w:rPr>
          <w:rFonts w:hint="eastAsia"/>
        </w:rPr>
        <w:t>13</w:t>
      </w:r>
      <w:r w:rsidR="00F30066">
        <w:rPr>
          <w:rFonts w:hint="eastAsia"/>
        </w:rPr>
        <w:t>日（火）</w:t>
      </w:r>
    </w:p>
    <w:p w:rsidR="00874AF7" w:rsidRDefault="00F30066" w:rsidP="00F30066">
      <w:pPr>
        <w:ind w:firstLineChars="500" w:firstLine="1050"/>
        <w:jc w:val="left"/>
      </w:pPr>
      <w:r>
        <w:rPr>
          <w:rFonts w:hint="eastAsia"/>
        </w:rPr>
        <w:t>福美人酒造（広島県東広島市：</w:t>
      </w:r>
      <w:r>
        <w:rPr>
          <w:rFonts w:hint="eastAsia"/>
        </w:rPr>
        <w:t>12</w:t>
      </w:r>
      <w:r>
        <w:rPr>
          <w:rFonts w:hint="eastAsia"/>
        </w:rPr>
        <w:t>月</w:t>
      </w:r>
      <w:r>
        <w:rPr>
          <w:rFonts w:hint="eastAsia"/>
        </w:rPr>
        <w:t>14</w:t>
      </w:r>
      <w:r>
        <w:rPr>
          <w:rFonts w:hint="eastAsia"/>
        </w:rPr>
        <w:t>日（水）</w:t>
      </w:r>
    </w:p>
    <w:p w:rsidR="00874AF7" w:rsidRDefault="00874AF7" w:rsidP="00874AF7">
      <w:pPr>
        <w:jc w:val="left"/>
      </w:pPr>
    </w:p>
    <w:p w:rsidR="00654F70" w:rsidRDefault="00654F70" w:rsidP="00874AF7">
      <w:pPr>
        <w:jc w:val="left"/>
      </w:pPr>
    </w:p>
    <w:p w:rsidR="00874AF7" w:rsidRDefault="00874AF7" w:rsidP="00874AF7">
      <w:pPr>
        <w:jc w:val="left"/>
      </w:pPr>
      <w:r>
        <w:rPr>
          <w:rFonts w:hint="eastAsia"/>
        </w:rPr>
        <w:t>3.</w:t>
      </w:r>
      <w:r>
        <w:rPr>
          <w:rFonts w:hint="eastAsia"/>
        </w:rPr>
        <w:t>参加者等</w:t>
      </w:r>
    </w:p>
    <w:p w:rsidR="00874AF7" w:rsidRDefault="00874AF7" w:rsidP="00874AF7">
      <w:pPr>
        <w:jc w:val="left"/>
      </w:pPr>
      <w:r>
        <w:rPr>
          <w:rFonts w:hint="eastAsia"/>
        </w:rPr>
        <w:t xml:space="preserve">　　</w:t>
      </w:r>
      <w:r w:rsidR="002C43A1">
        <w:rPr>
          <w:rFonts w:hint="eastAsia"/>
        </w:rPr>
        <w:t>約</w:t>
      </w:r>
      <w:r w:rsidR="002C43A1">
        <w:rPr>
          <w:rFonts w:hint="eastAsia"/>
        </w:rPr>
        <w:t>7</w:t>
      </w:r>
      <w:r w:rsidR="00F30066">
        <w:rPr>
          <w:rFonts w:hint="eastAsia"/>
        </w:rPr>
        <w:t>0</w:t>
      </w:r>
      <w:r>
        <w:rPr>
          <w:rFonts w:hint="eastAsia"/>
        </w:rPr>
        <w:t>名程度</w:t>
      </w:r>
    </w:p>
    <w:p w:rsidR="00874AF7" w:rsidRDefault="00874AF7" w:rsidP="00874AF7">
      <w:pPr>
        <w:jc w:val="left"/>
      </w:pPr>
    </w:p>
    <w:p w:rsidR="00654F70" w:rsidRDefault="00654F70" w:rsidP="00874AF7">
      <w:pPr>
        <w:jc w:val="left"/>
      </w:pPr>
    </w:p>
    <w:p w:rsidR="00874AF7" w:rsidRDefault="00874AF7" w:rsidP="00874AF7">
      <w:pPr>
        <w:jc w:val="left"/>
      </w:pPr>
      <w:r>
        <w:rPr>
          <w:rFonts w:hint="eastAsia"/>
        </w:rPr>
        <w:t>4.</w:t>
      </w:r>
      <w:r>
        <w:rPr>
          <w:rFonts w:hint="eastAsia"/>
        </w:rPr>
        <w:t>研修内容</w:t>
      </w:r>
    </w:p>
    <w:p w:rsidR="00F30066" w:rsidRDefault="00874AF7" w:rsidP="008E6B93">
      <w:pPr>
        <w:ind w:left="1050" w:hangingChars="500" w:hanging="1050"/>
        <w:jc w:val="left"/>
      </w:pPr>
      <w:r>
        <w:rPr>
          <w:rFonts w:hint="eastAsia"/>
        </w:rPr>
        <w:t xml:space="preserve">　・</w:t>
      </w:r>
      <w:r w:rsidR="00F30066">
        <w:rPr>
          <w:rFonts w:hint="eastAsia"/>
        </w:rPr>
        <w:t>座学：</w:t>
      </w:r>
      <w:r w:rsidR="008E6B93">
        <w:rPr>
          <w:rFonts w:hint="eastAsia"/>
        </w:rPr>
        <w:t>ボイラーの</w:t>
      </w:r>
      <w:r w:rsidR="00F30066">
        <w:rPr>
          <w:rFonts w:hint="eastAsia"/>
        </w:rPr>
        <w:t>燃焼</w:t>
      </w:r>
      <w:r w:rsidR="008E6B93">
        <w:rPr>
          <w:rFonts w:hint="eastAsia"/>
        </w:rPr>
        <w:t>の仕組み</w:t>
      </w:r>
      <w:r w:rsidR="00F30066">
        <w:rPr>
          <w:rFonts w:hint="eastAsia"/>
        </w:rPr>
        <w:t>，付属設備及び附属品の取り扱い</w:t>
      </w:r>
      <w:r w:rsidR="00654F70">
        <w:rPr>
          <w:rFonts w:hint="eastAsia"/>
        </w:rPr>
        <w:t>，</w:t>
      </w:r>
      <w:r w:rsidR="008E6B93">
        <w:rPr>
          <w:rFonts w:hint="eastAsia"/>
        </w:rPr>
        <w:t>ボイラー</w:t>
      </w:r>
      <w:r w:rsidR="00654F70">
        <w:rPr>
          <w:rFonts w:hint="eastAsia"/>
        </w:rPr>
        <w:t>水</w:t>
      </w:r>
      <w:r w:rsidR="008E6B93">
        <w:rPr>
          <w:rFonts w:hint="eastAsia"/>
        </w:rPr>
        <w:t>の</w:t>
      </w:r>
      <w:r w:rsidR="00654F70">
        <w:rPr>
          <w:rFonts w:hint="eastAsia"/>
        </w:rPr>
        <w:t>処理及び吹き出し，点検及び異常時の処置</w:t>
      </w:r>
    </w:p>
    <w:p w:rsidR="00874AF7" w:rsidRDefault="00654F70" w:rsidP="00654F70">
      <w:pPr>
        <w:jc w:val="left"/>
      </w:pPr>
      <w:r>
        <w:rPr>
          <w:rFonts w:hint="eastAsia"/>
        </w:rPr>
        <w:t xml:space="preserve">　・実習：実機ボイラーにて現場実習及びボイラーモデル</w:t>
      </w:r>
      <w:r w:rsidR="002C43A1">
        <w:rPr>
          <w:rFonts w:hint="eastAsia"/>
        </w:rPr>
        <w:t>（シュミレータ）による</w:t>
      </w:r>
      <w:r>
        <w:rPr>
          <w:rFonts w:hint="eastAsia"/>
        </w:rPr>
        <w:t>運転操作実習</w:t>
      </w:r>
    </w:p>
    <w:p w:rsidR="00874AF7" w:rsidRDefault="00874AF7" w:rsidP="00654F70">
      <w:pPr>
        <w:ind w:left="1470" w:hangingChars="700" w:hanging="1470"/>
        <w:jc w:val="left"/>
      </w:pPr>
      <w:r>
        <w:rPr>
          <w:rFonts w:hint="eastAsia"/>
        </w:rPr>
        <w:t xml:space="preserve">　</w:t>
      </w:r>
      <w:bookmarkStart w:id="0" w:name="_GoBack"/>
      <w:bookmarkEnd w:id="0"/>
    </w:p>
    <w:p w:rsidR="00654F70" w:rsidRPr="00654F70" w:rsidRDefault="00654F70" w:rsidP="00654F70">
      <w:pPr>
        <w:ind w:left="1470" w:hangingChars="700" w:hanging="1470"/>
        <w:jc w:val="left"/>
      </w:pPr>
    </w:p>
    <w:p w:rsidR="00874AF7" w:rsidRDefault="00874AF7" w:rsidP="00874AF7">
      <w:pPr>
        <w:jc w:val="left"/>
      </w:pPr>
      <w:r>
        <w:rPr>
          <w:rFonts w:hint="eastAsia"/>
        </w:rPr>
        <w:t>5.</w:t>
      </w:r>
      <w:r>
        <w:rPr>
          <w:rFonts w:hint="eastAsia"/>
        </w:rPr>
        <w:t>まとめと感想</w:t>
      </w:r>
    </w:p>
    <w:p w:rsidR="00874AF7" w:rsidRDefault="00167133" w:rsidP="00167133">
      <w:pPr>
        <w:ind w:firstLineChars="100" w:firstLine="210"/>
        <w:jc w:val="left"/>
      </w:pPr>
      <w:r>
        <w:rPr>
          <w:rFonts w:hint="eastAsia"/>
        </w:rPr>
        <w:t>今回の講習会では水が</w:t>
      </w:r>
      <w:r w:rsidR="00654F70">
        <w:rPr>
          <w:rFonts w:hint="eastAsia"/>
        </w:rPr>
        <w:t>気体（</w:t>
      </w:r>
      <w:r>
        <w:rPr>
          <w:rFonts w:hint="eastAsia"/>
        </w:rPr>
        <w:t>蒸気）になるまでの挙動や特性及び</w:t>
      </w:r>
      <w:r w:rsidR="00985146">
        <w:rPr>
          <w:rFonts w:hint="eastAsia"/>
        </w:rPr>
        <w:t>圧力容器に関して</w:t>
      </w:r>
      <w:r w:rsidR="002C43A1">
        <w:rPr>
          <w:rFonts w:hint="eastAsia"/>
        </w:rPr>
        <w:t>幅広く学ぶことができた．また水配管や配線等の附属設備や機器の保守について</w:t>
      </w:r>
      <w:r w:rsidR="005B6989">
        <w:rPr>
          <w:rFonts w:hint="eastAsia"/>
        </w:rPr>
        <w:t>，実習を通して自分の作業方法を改めて見直すことができ，</w:t>
      </w:r>
      <w:r w:rsidR="00985146">
        <w:rPr>
          <w:rFonts w:hint="eastAsia"/>
        </w:rPr>
        <w:t>新しい知見が得られた。今後</w:t>
      </w:r>
      <w:r w:rsidR="009F1722">
        <w:rPr>
          <w:rFonts w:hint="eastAsia"/>
        </w:rPr>
        <w:t>は今回の講習で得られたことを糧に適正な施設管理に努めていきたい。</w:t>
      </w:r>
    </w:p>
    <w:p w:rsidR="00F95D4F" w:rsidRPr="00874AF7" w:rsidRDefault="00F95D4F"/>
    <w:sectPr w:rsidR="00F95D4F" w:rsidRPr="00874AF7" w:rsidSect="00523F01">
      <w:pgSz w:w="11906" w:h="16838" w:code="9"/>
      <w:pgMar w:top="1701" w:right="1418" w:bottom="1418" w:left="1418" w:header="851" w:footer="992" w:gutter="0"/>
      <w:cols w:space="420"/>
      <w:docGrid w:type="lines" w:linePitch="332"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6A5" w:rsidRDefault="00BC46A5" w:rsidP="00A6379D">
      <w:r>
        <w:separator/>
      </w:r>
    </w:p>
  </w:endnote>
  <w:endnote w:type="continuationSeparator" w:id="0">
    <w:p w:rsidR="00BC46A5" w:rsidRDefault="00BC46A5" w:rsidP="00A63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6A5" w:rsidRDefault="00BC46A5" w:rsidP="00A6379D">
      <w:r>
        <w:separator/>
      </w:r>
    </w:p>
  </w:footnote>
  <w:footnote w:type="continuationSeparator" w:id="0">
    <w:p w:rsidR="00BC46A5" w:rsidRDefault="00BC46A5" w:rsidP="00A637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AF7"/>
    <w:rsid w:val="00167133"/>
    <w:rsid w:val="00296ABF"/>
    <w:rsid w:val="002C0D9B"/>
    <w:rsid w:val="002C43A1"/>
    <w:rsid w:val="002D32BB"/>
    <w:rsid w:val="005B6989"/>
    <w:rsid w:val="00654F70"/>
    <w:rsid w:val="006D0E63"/>
    <w:rsid w:val="00874AF7"/>
    <w:rsid w:val="008E6B93"/>
    <w:rsid w:val="00985146"/>
    <w:rsid w:val="009F1722"/>
    <w:rsid w:val="00A6379D"/>
    <w:rsid w:val="00BC46A5"/>
    <w:rsid w:val="00E33A39"/>
    <w:rsid w:val="00F30066"/>
    <w:rsid w:val="00F95D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AF7"/>
    <w:pPr>
      <w:widowControl w:val="0"/>
      <w:jc w:val="both"/>
    </w:pPr>
    <w:rPr>
      <w:rFonts w:ascii="Times New Roman" w:eastAsia="ＭＳ 明朝"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yle7">
    <w:name w:val="style7"/>
    <w:basedOn w:val="a0"/>
    <w:rsid w:val="00874AF7"/>
  </w:style>
  <w:style w:type="paragraph" w:styleId="a3">
    <w:name w:val="header"/>
    <w:basedOn w:val="a"/>
    <w:link w:val="a4"/>
    <w:uiPriority w:val="99"/>
    <w:unhideWhenUsed/>
    <w:rsid w:val="00A6379D"/>
    <w:pPr>
      <w:tabs>
        <w:tab w:val="center" w:pos="4252"/>
        <w:tab w:val="right" w:pos="8504"/>
      </w:tabs>
      <w:snapToGrid w:val="0"/>
    </w:pPr>
  </w:style>
  <w:style w:type="character" w:customStyle="1" w:styleId="a4">
    <w:name w:val="ヘッダー (文字)"/>
    <w:basedOn w:val="a0"/>
    <w:link w:val="a3"/>
    <w:uiPriority w:val="99"/>
    <w:rsid w:val="00A6379D"/>
    <w:rPr>
      <w:rFonts w:ascii="Times New Roman" w:eastAsia="ＭＳ 明朝" w:hAnsi="Times New Roman" w:cs="Times New Roman"/>
      <w:szCs w:val="24"/>
    </w:rPr>
  </w:style>
  <w:style w:type="paragraph" w:styleId="a5">
    <w:name w:val="footer"/>
    <w:basedOn w:val="a"/>
    <w:link w:val="a6"/>
    <w:uiPriority w:val="99"/>
    <w:unhideWhenUsed/>
    <w:rsid w:val="00A6379D"/>
    <w:pPr>
      <w:tabs>
        <w:tab w:val="center" w:pos="4252"/>
        <w:tab w:val="right" w:pos="8504"/>
      </w:tabs>
      <w:snapToGrid w:val="0"/>
    </w:pPr>
  </w:style>
  <w:style w:type="character" w:customStyle="1" w:styleId="a6">
    <w:name w:val="フッター (文字)"/>
    <w:basedOn w:val="a0"/>
    <w:link w:val="a5"/>
    <w:uiPriority w:val="99"/>
    <w:rsid w:val="00A6379D"/>
    <w:rPr>
      <w:rFonts w:ascii="Times New Roman" w:eastAsia="ＭＳ 明朝"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AF7"/>
    <w:pPr>
      <w:widowControl w:val="0"/>
      <w:jc w:val="both"/>
    </w:pPr>
    <w:rPr>
      <w:rFonts w:ascii="Times New Roman" w:eastAsia="ＭＳ 明朝"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yle7">
    <w:name w:val="style7"/>
    <w:basedOn w:val="a0"/>
    <w:rsid w:val="00874AF7"/>
  </w:style>
  <w:style w:type="paragraph" w:styleId="a3">
    <w:name w:val="header"/>
    <w:basedOn w:val="a"/>
    <w:link w:val="a4"/>
    <w:uiPriority w:val="99"/>
    <w:unhideWhenUsed/>
    <w:rsid w:val="00A6379D"/>
    <w:pPr>
      <w:tabs>
        <w:tab w:val="center" w:pos="4252"/>
        <w:tab w:val="right" w:pos="8504"/>
      </w:tabs>
      <w:snapToGrid w:val="0"/>
    </w:pPr>
  </w:style>
  <w:style w:type="character" w:customStyle="1" w:styleId="a4">
    <w:name w:val="ヘッダー (文字)"/>
    <w:basedOn w:val="a0"/>
    <w:link w:val="a3"/>
    <w:uiPriority w:val="99"/>
    <w:rsid w:val="00A6379D"/>
    <w:rPr>
      <w:rFonts w:ascii="Times New Roman" w:eastAsia="ＭＳ 明朝" w:hAnsi="Times New Roman" w:cs="Times New Roman"/>
      <w:szCs w:val="24"/>
    </w:rPr>
  </w:style>
  <w:style w:type="paragraph" w:styleId="a5">
    <w:name w:val="footer"/>
    <w:basedOn w:val="a"/>
    <w:link w:val="a6"/>
    <w:uiPriority w:val="99"/>
    <w:unhideWhenUsed/>
    <w:rsid w:val="00A6379D"/>
    <w:pPr>
      <w:tabs>
        <w:tab w:val="center" w:pos="4252"/>
        <w:tab w:val="right" w:pos="8504"/>
      </w:tabs>
      <w:snapToGrid w:val="0"/>
    </w:pPr>
  </w:style>
  <w:style w:type="character" w:customStyle="1" w:styleId="a6">
    <w:name w:val="フッター (文字)"/>
    <w:basedOn w:val="a0"/>
    <w:link w:val="a5"/>
    <w:uiPriority w:val="99"/>
    <w:rsid w:val="00A6379D"/>
    <w:rPr>
      <w:rFonts w:ascii="Times New Roman" w:eastAsia="ＭＳ 明朝"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sasatani</dc:creator>
  <cp:lastModifiedBy>sasatani</cp:lastModifiedBy>
  <cp:revision>9</cp:revision>
  <dcterms:created xsi:type="dcterms:W3CDTF">2016-12-08T08:20:00Z</dcterms:created>
  <dcterms:modified xsi:type="dcterms:W3CDTF">2016-12-15T01:47:00Z</dcterms:modified>
</cp:coreProperties>
</file>