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6C" w:rsidRPr="00B4765B" w:rsidRDefault="00B572E5" w:rsidP="00B4765B">
      <w:pPr>
        <w:jc w:val="center"/>
        <w:rPr>
          <w:b/>
          <w:sz w:val="28"/>
          <w:szCs w:val="28"/>
        </w:rPr>
      </w:pPr>
      <w:r>
        <w:rPr>
          <w:rFonts w:hint="eastAsia"/>
          <w:b/>
          <w:sz w:val="28"/>
          <w:szCs w:val="28"/>
        </w:rPr>
        <w:t>学外研修</w:t>
      </w:r>
      <w:r w:rsidR="00DB2DCE">
        <w:rPr>
          <w:rFonts w:hint="eastAsia"/>
          <w:b/>
          <w:sz w:val="28"/>
          <w:szCs w:val="28"/>
        </w:rPr>
        <w:t>報告</w:t>
      </w:r>
    </w:p>
    <w:p w:rsidR="00050672" w:rsidRDefault="00050672" w:rsidP="00050672">
      <w:pPr>
        <w:wordWrap w:val="0"/>
        <w:jc w:val="right"/>
        <w:rPr>
          <w:rFonts w:ascii="Times" w:hAnsi="Times"/>
          <w:szCs w:val="21"/>
        </w:rPr>
      </w:pPr>
      <w:r>
        <w:rPr>
          <w:rFonts w:ascii="Times" w:hAnsi="Times" w:hint="eastAsia"/>
          <w:szCs w:val="21"/>
        </w:rPr>
        <w:t>共通機器部門　共通利用機器管理班</w:t>
      </w:r>
    </w:p>
    <w:p w:rsidR="00050672" w:rsidRPr="00B9343B" w:rsidRDefault="00A8765F" w:rsidP="00A8765F">
      <w:pPr>
        <w:wordWrap w:val="0"/>
        <w:jc w:val="right"/>
        <w:rPr>
          <w:rFonts w:ascii="Times" w:hAnsi="Times"/>
          <w:szCs w:val="21"/>
        </w:rPr>
      </w:pPr>
      <w:r>
        <w:rPr>
          <w:rFonts w:ascii="Times" w:hAnsi="Times" w:hint="eastAsia"/>
          <w:szCs w:val="21"/>
        </w:rPr>
        <w:t>柿村</w:t>
      </w:r>
      <w:r>
        <w:rPr>
          <w:rFonts w:ascii="Times" w:hAnsi="Times" w:hint="eastAsia"/>
          <w:szCs w:val="21"/>
        </w:rPr>
        <w:t xml:space="preserve"> </w:t>
      </w:r>
      <w:r>
        <w:rPr>
          <w:rFonts w:ascii="Times" w:hAnsi="Times" w:hint="eastAsia"/>
          <w:szCs w:val="21"/>
        </w:rPr>
        <w:t>順一</w:t>
      </w:r>
    </w:p>
    <w:p w:rsidR="007E0563" w:rsidRDefault="007E0563" w:rsidP="00050672">
      <w:pPr>
        <w:rPr>
          <w:rFonts w:ascii="Times" w:hAnsi="Times"/>
          <w:b/>
          <w:szCs w:val="21"/>
        </w:rPr>
      </w:pPr>
    </w:p>
    <w:p w:rsidR="007E0563" w:rsidRDefault="002839F0" w:rsidP="007E0563">
      <w:pPr>
        <w:jc w:val="center"/>
        <w:rPr>
          <w:b/>
          <w:szCs w:val="21"/>
        </w:rPr>
      </w:pPr>
      <w:r>
        <w:rPr>
          <w:rFonts w:hint="eastAsia"/>
          <w:b/>
          <w:szCs w:val="21"/>
        </w:rPr>
        <w:t>ブルカー・バイオスピン</w:t>
      </w:r>
      <w:r>
        <w:rPr>
          <w:rFonts w:hint="eastAsia"/>
          <w:b/>
          <w:szCs w:val="21"/>
        </w:rPr>
        <w:t xml:space="preserve"> </w:t>
      </w:r>
      <w:r>
        <w:rPr>
          <w:rFonts w:hint="eastAsia"/>
          <w:b/>
          <w:szCs w:val="21"/>
        </w:rPr>
        <w:t>第</w:t>
      </w:r>
      <w:r w:rsidR="00342654">
        <w:rPr>
          <w:rFonts w:hint="eastAsia"/>
          <w:b/>
          <w:szCs w:val="21"/>
        </w:rPr>
        <w:t>34</w:t>
      </w:r>
      <w:r>
        <w:rPr>
          <w:rFonts w:hint="eastAsia"/>
          <w:b/>
          <w:szCs w:val="21"/>
        </w:rPr>
        <w:t>回</w:t>
      </w:r>
      <w:r>
        <w:rPr>
          <w:rFonts w:hint="eastAsia"/>
          <w:b/>
          <w:szCs w:val="21"/>
        </w:rPr>
        <w:t xml:space="preserve"> NMR</w:t>
      </w:r>
      <w:r>
        <w:rPr>
          <w:rFonts w:hint="eastAsia"/>
          <w:b/>
          <w:szCs w:val="21"/>
        </w:rPr>
        <w:t>ユーザーズミーティング</w:t>
      </w:r>
      <w:r w:rsidR="00BE7C56">
        <w:rPr>
          <w:rFonts w:hint="eastAsia"/>
          <w:b/>
          <w:szCs w:val="21"/>
        </w:rPr>
        <w:t xml:space="preserve"> </w:t>
      </w:r>
      <w:r w:rsidR="00BE7C56">
        <w:rPr>
          <w:rFonts w:hint="eastAsia"/>
          <w:b/>
          <w:szCs w:val="21"/>
        </w:rPr>
        <w:t>参加報告</w:t>
      </w:r>
    </w:p>
    <w:p w:rsidR="009965DE" w:rsidRPr="007E0563" w:rsidRDefault="009965DE" w:rsidP="007E0563">
      <w:pPr>
        <w:jc w:val="center"/>
        <w:rPr>
          <w:rFonts w:ascii="Times" w:hAnsi="Times"/>
          <w:b/>
          <w:szCs w:val="21"/>
        </w:rPr>
      </w:pPr>
    </w:p>
    <w:p w:rsidR="00050672" w:rsidRPr="00B9343B" w:rsidRDefault="00050672" w:rsidP="00050672">
      <w:pPr>
        <w:rPr>
          <w:rFonts w:ascii="Times" w:hAnsi="Times"/>
          <w:b/>
          <w:szCs w:val="21"/>
        </w:rPr>
      </w:pPr>
      <w:r w:rsidRPr="00B9343B">
        <w:rPr>
          <w:rFonts w:ascii="Times" w:hAnsi="Times" w:hint="eastAsia"/>
          <w:b/>
          <w:szCs w:val="21"/>
        </w:rPr>
        <w:t>1.</w:t>
      </w:r>
      <w:r w:rsidRPr="00B9343B">
        <w:rPr>
          <w:rFonts w:ascii="Times" w:hAnsi="Times" w:hint="eastAsia"/>
          <w:b/>
          <w:szCs w:val="21"/>
        </w:rPr>
        <w:t xml:space="preserve">　はじめに</w:t>
      </w:r>
    </w:p>
    <w:p w:rsidR="00AC249B" w:rsidRDefault="00050672" w:rsidP="002839F0">
      <w:pPr>
        <w:rPr>
          <w:rFonts w:ascii="Times" w:hAnsi="Times"/>
          <w:szCs w:val="21"/>
        </w:rPr>
      </w:pPr>
      <w:r w:rsidRPr="00B9343B">
        <w:rPr>
          <w:rFonts w:ascii="Times" w:hAnsi="Times" w:hint="eastAsia"/>
          <w:szCs w:val="21"/>
        </w:rPr>
        <w:t xml:space="preserve">　</w:t>
      </w:r>
      <w:r w:rsidR="00BE7C56" w:rsidRPr="00BE7C56">
        <w:rPr>
          <w:rFonts w:ascii="Times" w:hAnsi="Times" w:hint="eastAsia"/>
          <w:szCs w:val="21"/>
        </w:rPr>
        <w:t>核磁気共鳴装置（以後</w:t>
      </w:r>
      <w:r w:rsidR="00BE7C56" w:rsidRPr="00BE7C56">
        <w:rPr>
          <w:rFonts w:ascii="Times" w:hAnsi="Times" w:hint="eastAsia"/>
          <w:szCs w:val="21"/>
        </w:rPr>
        <w:t>NMR</w:t>
      </w:r>
      <w:r w:rsidR="009965DE">
        <w:rPr>
          <w:rFonts w:ascii="Times" w:hAnsi="Times" w:hint="eastAsia"/>
          <w:szCs w:val="21"/>
        </w:rPr>
        <w:t>と略す）</w:t>
      </w:r>
      <w:r w:rsidR="005B7C91">
        <w:rPr>
          <w:rFonts w:ascii="Times" w:hAnsi="Times" w:hint="eastAsia"/>
          <w:szCs w:val="21"/>
        </w:rPr>
        <w:t>の基礎的</w:t>
      </w:r>
      <w:r w:rsidR="00CB7520">
        <w:rPr>
          <w:rFonts w:ascii="Times" w:hAnsi="Times" w:hint="eastAsia"/>
          <w:szCs w:val="21"/>
        </w:rPr>
        <w:t>および</w:t>
      </w:r>
      <w:r w:rsidR="00BE7C56" w:rsidRPr="00BE7C56">
        <w:rPr>
          <w:rFonts w:ascii="Times" w:hAnsi="Times" w:hint="eastAsia"/>
          <w:szCs w:val="21"/>
        </w:rPr>
        <w:t>最新</w:t>
      </w:r>
      <w:r w:rsidR="00E644FB">
        <w:rPr>
          <w:rFonts w:ascii="Times" w:hAnsi="Times" w:hint="eastAsia"/>
          <w:szCs w:val="21"/>
        </w:rPr>
        <w:t>の分析技術の習得</w:t>
      </w:r>
      <w:r w:rsidR="00CB7520">
        <w:rPr>
          <w:rFonts w:ascii="Times" w:hAnsi="Times" w:hint="eastAsia"/>
          <w:szCs w:val="21"/>
        </w:rPr>
        <w:t>、並びに</w:t>
      </w:r>
      <w:r w:rsidR="00E644FB">
        <w:rPr>
          <w:rFonts w:ascii="Times" w:hAnsi="Times" w:hint="eastAsia"/>
          <w:szCs w:val="21"/>
        </w:rPr>
        <w:t>情報</w:t>
      </w:r>
      <w:r w:rsidR="00C822E5">
        <w:rPr>
          <w:rFonts w:ascii="Times" w:hAnsi="Times" w:hint="eastAsia"/>
          <w:szCs w:val="21"/>
        </w:rPr>
        <w:t>交換を行い教育・研究支援のための知識・技術</w:t>
      </w:r>
      <w:r w:rsidR="00BE7C56" w:rsidRPr="00BE7C56">
        <w:rPr>
          <w:rFonts w:ascii="Times" w:hAnsi="Times" w:hint="eastAsia"/>
          <w:szCs w:val="21"/>
        </w:rPr>
        <w:t>を向上させることを目的として参加した。</w:t>
      </w:r>
    </w:p>
    <w:p w:rsidR="009965DE" w:rsidRPr="00AC249B" w:rsidRDefault="009965DE" w:rsidP="002839F0">
      <w:pPr>
        <w:rPr>
          <w:rFonts w:ascii="Times" w:hAnsi="Times"/>
          <w:szCs w:val="21"/>
        </w:rPr>
      </w:pPr>
    </w:p>
    <w:p w:rsidR="00050672" w:rsidRPr="00B9343B" w:rsidRDefault="00050672" w:rsidP="00050672">
      <w:pPr>
        <w:rPr>
          <w:rFonts w:ascii="Times" w:hAnsi="Times"/>
          <w:b/>
          <w:szCs w:val="21"/>
        </w:rPr>
      </w:pPr>
      <w:r w:rsidRPr="00B9343B">
        <w:rPr>
          <w:rFonts w:ascii="Times" w:hAnsi="Times" w:hint="eastAsia"/>
          <w:b/>
          <w:szCs w:val="21"/>
        </w:rPr>
        <w:t>2.</w:t>
      </w:r>
      <w:r w:rsidRPr="00B9343B">
        <w:rPr>
          <w:rFonts w:ascii="Times" w:hAnsi="Times" w:hint="eastAsia"/>
          <w:b/>
          <w:szCs w:val="21"/>
        </w:rPr>
        <w:t xml:space="preserve">　期間・場所</w:t>
      </w:r>
    </w:p>
    <w:p w:rsidR="00050672" w:rsidRPr="00B9343B" w:rsidRDefault="00050672" w:rsidP="00BC03ED">
      <w:pPr>
        <w:ind w:firstLineChars="100" w:firstLine="210"/>
        <w:rPr>
          <w:rFonts w:ascii="Times" w:hAnsi="Times"/>
          <w:szCs w:val="21"/>
        </w:rPr>
      </w:pPr>
      <w:r w:rsidRPr="00B9343B">
        <w:rPr>
          <w:rFonts w:ascii="Times" w:hAnsi="Times" w:hint="eastAsia"/>
          <w:szCs w:val="21"/>
        </w:rPr>
        <w:t>期間：平成</w:t>
      </w:r>
      <w:r w:rsidRPr="00B9343B">
        <w:rPr>
          <w:rFonts w:ascii="Times" w:hAnsi="Times" w:hint="eastAsia"/>
          <w:szCs w:val="21"/>
        </w:rPr>
        <w:t>2</w:t>
      </w:r>
      <w:r w:rsidR="00342654">
        <w:rPr>
          <w:rFonts w:ascii="Times" w:hAnsi="Times" w:hint="eastAsia"/>
          <w:szCs w:val="21"/>
        </w:rPr>
        <w:t>9</w:t>
      </w:r>
      <w:r w:rsidRPr="00B9343B">
        <w:rPr>
          <w:rFonts w:ascii="Times" w:hAnsi="Times" w:hint="eastAsia"/>
          <w:szCs w:val="21"/>
        </w:rPr>
        <w:t>年</w:t>
      </w:r>
      <w:r w:rsidR="00BE7C56">
        <w:rPr>
          <w:rFonts w:ascii="Times" w:hAnsi="Times" w:hint="eastAsia"/>
          <w:szCs w:val="21"/>
        </w:rPr>
        <w:t>10</w:t>
      </w:r>
      <w:r w:rsidRPr="00B9343B">
        <w:rPr>
          <w:rFonts w:ascii="Times" w:hAnsi="Times" w:hint="eastAsia"/>
          <w:szCs w:val="21"/>
        </w:rPr>
        <w:t>月</w:t>
      </w:r>
      <w:r w:rsidR="00342654">
        <w:rPr>
          <w:rFonts w:ascii="Times" w:hAnsi="Times" w:hint="eastAsia"/>
          <w:szCs w:val="21"/>
        </w:rPr>
        <w:t>4</w:t>
      </w:r>
      <w:r w:rsidR="00A8765F">
        <w:rPr>
          <w:rFonts w:ascii="Times" w:hAnsi="Times" w:hint="eastAsia"/>
          <w:szCs w:val="21"/>
        </w:rPr>
        <w:t>日</w:t>
      </w:r>
    </w:p>
    <w:p w:rsidR="00050672" w:rsidRDefault="00050672" w:rsidP="00BC03ED">
      <w:pPr>
        <w:ind w:firstLineChars="100" w:firstLine="210"/>
        <w:rPr>
          <w:rFonts w:ascii="Times" w:hAnsi="Times"/>
          <w:szCs w:val="21"/>
        </w:rPr>
      </w:pPr>
      <w:r w:rsidRPr="00B9343B">
        <w:rPr>
          <w:rFonts w:ascii="Times" w:hAnsi="Times" w:hint="eastAsia"/>
          <w:szCs w:val="21"/>
        </w:rPr>
        <w:t>会場：</w:t>
      </w:r>
      <w:r w:rsidR="00342654">
        <w:rPr>
          <w:rFonts w:ascii="Times" w:hAnsi="Times" w:hint="eastAsia"/>
          <w:szCs w:val="21"/>
        </w:rPr>
        <w:t>ナレッジキャピタル</w:t>
      </w:r>
      <w:r w:rsidR="00342654">
        <w:rPr>
          <w:rFonts w:ascii="Times" w:hAnsi="Times" w:hint="eastAsia"/>
          <w:szCs w:val="21"/>
        </w:rPr>
        <w:t xml:space="preserve"> </w:t>
      </w:r>
      <w:r w:rsidR="00342654">
        <w:rPr>
          <w:rFonts w:ascii="Times" w:hAnsi="Times" w:hint="eastAsia"/>
          <w:szCs w:val="21"/>
        </w:rPr>
        <w:t>コングレコンベンションセンター</w:t>
      </w:r>
      <w:r w:rsidR="00170DC9">
        <w:rPr>
          <w:rFonts w:ascii="Times" w:hAnsi="Times" w:hint="eastAsia"/>
          <w:szCs w:val="21"/>
        </w:rPr>
        <w:t>（</w:t>
      </w:r>
      <w:r w:rsidR="00342654">
        <w:rPr>
          <w:rFonts w:ascii="Times" w:hAnsi="Times" w:hint="eastAsia"/>
          <w:szCs w:val="21"/>
        </w:rPr>
        <w:t>大阪府大阪</w:t>
      </w:r>
      <w:r w:rsidR="00BE7C56">
        <w:rPr>
          <w:rFonts w:ascii="Times" w:hAnsi="Times" w:hint="eastAsia"/>
          <w:szCs w:val="21"/>
        </w:rPr>
        <w:t>市</w:t>
      </w:r>
      <w:r>
        <w:rPr>
          <w:rFonts w:ascii="Times" w:hAnsi="Times" w:hint="eastAsia"/>
          <w:szCs w:val="21"/>
        </w:rPr>
        <w:t>）</w:t>
      </w:r>
    </w:p>
    <w:p w:rsidR="00AC249B" w:rsidRDefault="00AC249B" w:rsidP="00BC03ED">
      <w:pPr>
        <w:ind w:firstLineChars="100" w:firstLine="210"/>
        <w:rPr>
          <w:rFonts w:ascii="Times" w:hAnsi="Times"/>
          <w:szCs w:val="21"/>
        </w:rPr>
      </w:pPr>
    </w:p>
    <w:p w:rsidR="00050672" w:rsidRPr="00B9343B" w:rsidRDefault="00050672" w:rsidP="00050672">
      <w:pPr>
        <w:rPr>
          <w:rFonts w:ascii="Times" w:hAnsi="Times"/>
          <w:b/>
          <w:szCs w:val="21"/>
        </w:rPr>
      </w:pPr>
      <w:r w:rsidRPr="00B9343B">
        <w:rPr>
          <w:rFonts w:ascii="Times" w:hAnsi="Times"/>
          <w:b/>
          <w:szCs w:val="21"/>
        </w:rPr>
        <w:t>3.</w:t>
      </w:r>
      <w:r w:rsidRPr="00B9343B">
        <w:rPr>
          <w:rFonts w:ascii="Times" w:hAnsi="Times" w:hint="eastAsia"/>
          <w:b/>
          <w:szCs w:val="21"/>
        </w:rPr>
        <w:t xml:space="preserve">　参加者等</w:t>
      </w:r>
    </w:p>
    <w:p w:rsidR="00050672" w:rsidRDefault="0093559F" w:rsidP="00BC03ED">
      <w:pPr>
        <w:ind w:firstLineChars="100" w:firstLine="210"/>
        <w:rPr>
          <w:rFonts w:ascii="Times" w:hAnsi="Times"/>
          <w:szCs w:val="21"/>
        </w:rPr>
      </w:pPr>
      <w:r>
        <w:rPr>
          <w:rFonts w:ascii="Times" w:hAnsi="Times" w:hint="eastAsia"/>
          <w:szCs w:val="21"/>
        </w:rPr>
        <w:t>大学、</w:t>
      </w:r>
      <w:r w:rsidR="00BE7C56">
        <w:rPr>
          <w:rFonts w:ascii="Times" w:hAnsi="Times" w:hint="eastAsia"/>
          <w:szCs w:val="21"/>
        </w:rPr>
        <w:t>研究所</w:t>
      </w:r>
      <w:r>
        <w:rPr>
          <w:rFonts w:ascii="Times" w:hAnsi="Times" w:hint="eastAsia"/>
          <w:szCs w:val="21"/>
        </w:rPr>
        <w:t>、</w:t>
      </w:r>
      <w:r w:rsidR="00BE7C56">
        <w:rPr>
          <w:rFonts w:ascii="Times" w:hAnsi="Times" w:hint="eastAsia"/>
          <w:szCs w:val="21"/>
        </w:rPr>
        <w:t>企業等にて</w:t>
      </w:r>
      <w:r w:rsidR="00BE7C56">
        <w:rPr>
          <w:rFonts w:ascii="Times" w:hAnsi="Times" w:hint="eastAsia"/>
          <w:szCs w:val="21"/>
        </w:rPr>
        <w:t>NMR</w:t>
      </w:r>
      <w:r w:rsidR="008729EB">
        <w:rPr>
          <w:rFonts w:ascii="Times" w:hAnsi="Times" w:hint="eastAsia"/>
          <w:szCs w:val="21"/>
        </w:rPr>
        <w:t>分析および運営業務</w:t>
      </w:r>
      <w:r w:rsidR="00BE7C56">
        <w:rPr>
          <w:rFonts w:ascii="Times" w:hAnsi="Times" w:hint="eastAsia"/>
          <w:szCs w:val="21"/>
        </w:rPr>
        <w:t>にかかわる技術者および研究者</w:t>
      </w:r>
      <w:r w:rsidR="00050672" w:rsidRPr="00B9343B">
        <w:rPr>
          <w:rFonts w:ascii="Times" w:hAnsi="Times" w:hint="eastAsia"/>
          <w:szCs w:val="21"/>
        </w:rPr>
        <w:t xml:space="preserve">　</w:t>
      </w:r>
      <w:r w:rsidR="00BE7C56">
        <w:rPr>
          <w:rFonts w:ascii="Times" w:hAnsi="Times" w:hint="eastAsia"/>
          <w:szCs w:val="21"/>
        </w:rPr>
        <w:t>約</w:t>
      </w:r>
      <w:r w:rsidR="00B02CBA">
        <w:rPr>
          <w:rFonts w:ascii="Times" w:hAnsi="Times" w:hint="eastAsia"/>
          <w:szCs w:val="21"/>
        </w:rPr>
        <w:t>15</w:t>
      </w:r>
      <w:r w:rsidR="00BE7C56">
        <w:rPr>
          <w:rFonts w:ascii="Times" w:hAnsi="Times" w:hint="eastAsia"/>
          <w:szCs w:val="21"/>
        </w:rPr>
        <w:t>0</w:t>
      </w:r>
      <w:r w:rsidR="00050672" w:rsidRPr="00B9343B">
        <w:rPr>
          <w:rFonts w:ascii="Times" w:hAnsi="Times" w:hint="eastAsia"/>
          <w:szCs w:val="21"/>
        </w:rPr>
        <w:t>名</w:t>
      </w:r>
    </w:p>
    <w:p w:rsidR="00AC249B" w:rsidRPr="00B9343B" w:rsidRDefault="00AC249B" w:rsidP="00BC03ED">
      <w:pPr>
        <w:ind w:firstLineChars="100" w:firstLine="210"/>
        <w:rPr>
          <w:rFonts w:ascii="Times" w:hAnsi="Times"/>
          <w:szCs w:val="21"/>
        </w:rPr>
      </w:pPr>
    </w:p>
    <w:p w:rsidR="00050672" w:rsidRPr="00B9343B" w:rsidRDefault="0093559F" w:rsidP="00050672">
      <w:pPr>
        <w:rPr>
          <w:rFonts w:ascii="Times" w:hAnsi="Times"/>
          <w:szCs w:val="21"/>
        </w:rPr>
      </w:pPr>
      <w:r>
        <w:rPr>
          <w:rFonts w:ascii="Times" w:hAnsi="Times" w:hint="eastAsia"/>
          <w:b/>
          <w:szCs w:val="21"/>
        </w:rPr>
        <w:t>4</w:t>
      </w:r>
      <w:r w:rsidRPr="00B9343B">
        <w:rPr>
          <w:rFonts w:ascii="Times" w:hAnsi="Times"/>
          <w:b/>
          <w:szCs w:val="21"/>
        </w:rPr>
        <w:t>.</w:t>
      </w:r>
      <w:r>
        <w:rPr>
          <w:rFonts w:ascii="Times" w:hAnsi="Times" w:hint="eastAsia"/>
          <w:b/>
          <w:szCs w:val="21"/>
        </w:rPr>
        <w:t xml:space="preserve">　</w:t>
      </w:r>
      <w:r w:rsidR="00050672" w:rsidRPr="00B9343B">
        <w:rPr>
          <w:rFonts w:ascii="Times" w:hAnsi="Times" w:hint="eastAsia"/>
          <w:b/>
          <w:szCs w:val="21"/>
        </w:rPr>
        <w:t>研修内容</w:t>
      </w:r>
    </w:p>
    <w:p w:rsidR="009965DE" w:rsidRDefault="009965DE" w:rsidP="00BC03ED">
      <w:pPr>
        <w:ind w:firstLineChars="100" w:firstLine="210"/>
        <w:rPr>
          <w:rFonts w:ascii="Times" w:hAnsi="Times"/>
          <w:szCs w:val="21"/>
        </w:rPr>
      </w:pPr>
      <w:r>
        <w:rPr>
          <w:rFonts w:ascii="Times" w:hAnsi="Times" w:hint="eastAsia"/>
          <w:szCs w:val="21"/>
        </w:rPr>
        <w:t>聴講した</w:t>
      </w:r>
      <w:r w:rsidR="007444CE">
        <w:rPr>
          <w:rFonts w:ascii="Times" w:hAnsi="Times" w:hint="eastAsia"/>
          <w:szCs w:val="21"/>
        </w:rPr>
        <w:t>ワークショップ・講演</w:t>
      </w:r>
      <w:r>
        <w:rPr>
          <w:rFonts w:ascii="Times" w:hAnsi="Times" w:hint="eastAsia"/>
          <w:szCs w:val="21"/>
        </w:rPr>
        <w:t>の内容は以下の通りである。</w:t>
      </w:r>
    </w:p>
    <w:p w:rsidR="000C1142" w:rsidRDefault="00CF4AB9" w:rsidP="000C1142">
      <w:pPr>
        <w:ind w:leftChars="100" w:left="1984" w:hangingChars="845" w:hanging="1774"/>
        <w:rPr>
          <w:rFonts w:ascii="Times" w:hAnsi="Times"/>
          <w:szCs w:val="21"/>
        </w:rPr>
      </w:pPr>
      <w:r>
        <w:rPr>
          <w:rFonts w:ascii="Times" w:hAnsi="Times" w:hint="eastAsia"/>
          <w:szCs w:val="21"/>
        </w:rPr>
        <w:t>ワークショップ～</w:t>
      </w:r>
      <w:r w:rsidR="000C1142">
        <w:rPr>
          <w:rFonts w:ascii="Times" w:hAnsi="Times" w:hint="eastAsia"/>
          <w:szCs w:val="21"/>
        </w:rPr>
        <w:tab/>
      </w:r>
      <w:r w:rsidR="00342654">
        <w:rPr>
          <w:rFonts w:ascii="Times" w:hAnsi="Times" w:hint="eastAsia"/>
          <w:szCs w:val="21"/>
        </w:rPr>
        <w:t>デカップリングの理想と現実</w:t>
      </w:r>
    </w:p>
    <w:p w:rsidR="00CF4AB9" w:rsidRDefault="000C1142" w:rsidP="000C1142">
      <w:pPr>
        <w:ind w:leftChars="101" w:left="1984" w:hangingChars="844" w:hanging="1772"/>
        <w:rPr>
          <w:rFonts w:ascii="Times" w:hAnsi="Times"/>
          <w:szCs w:val="21"/>
        </w:rPr>
      </w:pPr>
      <w:r>
        <w:rPr>
          <w:rFonts w:ascii="Times" w:hAnsi="Times" w:hint="eastAsia"/>
          <w:szCs w:val="21"/>
        </w:rPr>
        <w:tab/>
      </w:r>
      <w:r w:rsidR="00342654">
        <w:rPr>
          <w:rFonts w:ascii="Times" w:hAnsi="Times" w:hint="eastAsia"/>
          <w:szCs w:val="21"/>
        </w:rPr>
        <w:t>そのパルスプログラムはなぜ動かないのか</w:t>
      </w:r>
    </w:p>
    <w:p w:rsidR="00200EAB" w:rsidRDefault="00CF4AB9" w:rsidP="002D51BE">
      <w:pPr>
        <w:ind w:leftChars="100" w:left="850" w:hangingChars="305" w:hanging="640"/>
        <w:rPr>
          <w:rFonts w:ascii="Times" w:hAnsi="Times"/>
          <w:szCs w:val="21"/>
        </w:rPr>
      </w:pPr>
      <w:r>
        <w:rPr>
          <w:rFonts w:ascii="Times" w:hAnsi="Times" w:hint="eastAsia"/>
          <w:szCs w:val="21"/>
        </w:rPr>
        <w:t>講演～</w:t>
      </w:r>
      <w:r w:rsidR="00987E8C">
        <w:rPr>
          <w:rFonts w:ascii="Times" w:hAnsi="Times" w:hint="eastAsia"/>
          <w:szCs w:val="21"/>
        </w:rPr>
        <w:t>クライオプローブとマグネット情報</w:t>
      </w:r>
      <w:r w:rsidR="00200EAB">
        <w:rPr>
          <w:rFonts w:ascii="Times" w:hAnsi="Times" w:hint="eastAsia"/>
          <w:szCs w:val="21"/>
        </w:rPr>
        <w:t>、</w:t>
      </w:r>
      <w:r w:rsidR="00342654">
        <w:rPr>
          <w:rFonts w:ascii="Times" w:hAnsi="Times" w:hint="eastAsia"/>
          <w:szCs w:val="21"/>
        </w:rPr>
        <w:t>新世代分光計とソフトウェア</w:t>
      </w:r>
      <w:r w:rsidR="002314AE">
        <w:rPr>
          <w:rFonts w:ascii="Times" w:hAnsi="Times" w:hint="eastAsia"/>
          <w:szCs w:val="21"/>
        </w:rPr>
        <w:t>について</w:t>
      </w:r>
      <w:r w:rsidR="00342654">
        <w:rPr>
          <w:rFonts w:ascii="Times" w:hAnsi="Times" w:hint="eastAsia"/>
          <w:szCs w:val="21"/>
        </w:rPr>
        <w:t>、</w:t>
      </w:r>
      <w:r w:rsidR="00200EAB">
        <w:rPr>
          <w:rFonts w:ascii="Times" w:hAnsi="Times" w:hint="eastAsia"/>
          <w:szCs w:val="21"/>
        </w:rPr>
        <w:t>最先端固体</w:t>
      </w:r>
      <w:r w:rsidR="00200EAB">
        <w:rPr>
          <w:rFonts w:ascii="Times" w:hAnsi="Times" w:hint="eastAsia"/>
          <w:szCs w:val="21"/>
        </w:rPr>
        <w:t>NMR</w:t>
      </w:r>
      <w:r w:rsidR="00342654">
        <w:rPr>
          <w:rFonts w:ascii="Times" w:hAnsi="Times" w:hint="eastAsia"/>
          <w:szCs w:val="21"/>
        </w:rPr>
        <w:t>技術</w:t>
      </w:r>
      <w:r w:rsidR="00200EAB">
        <w:rPr>
          <w:rFonts w:ascii="Times" w:hAnsi="Times" w:hint="eastAsia"/>
          <w:szCs w:val="21"/>
        </w:rPr>
        <w:t>、</w:t>
      </w:r>
      <w:r w:rsidR="00342654">
        <w:rPr>
          <w:rFonts w:ascii="Times" w:hAnsi="Times" w:hint="eastAsia"/>
          <w:szCs w:val="21"/>
        </w:rPr>
        <w:t>ポリマー分析における</w:t>
      </w:r>
      <w:r w:rsidR="00342654">
        <w:rPr>
          <w:rFonts w:ascii="Times" w:hAnsi="Times" w:hint="eastAsia"/>
          <w:szCs w:val="21"/>
        </w:rPr>
        <w:t>NMR</w:t>
      </w:r>
      <w:r w:rsidR="00342654">
        <w:rPr>
          <w:rFonts w:ascii="Times" w:hAnsi="Times" w:hint="eastAsia"/>
          <w:szCs w:val="21"/>
        </w:rPr>
        <w:t>の活用</w:t>
      </w:r>
      <w:r w:rsidR="00987E8C">
        <w:rPr>
          <w:rFonts w:ascii="Times" w:hAnsi="Times" w:hint="eastAsia"/>
          <w:szCs w:val="21"/>
        </w:rPr>
        <w:t>、</w:t>
      </w:r>
      <w:r w:rsidR="003925F9">
        <w:rPr>
          <w:rFonts w:ascii="Times" w:hAnsi="Times" w:hint="eastAsia"/>
          <w:szCs w:val="21"/>
        </w:rPr>
        <w:t>固体</w:t>
      </w:r>
      <w:r w:rsidR="003925F9">
        <w:rPr>
          <w:rFonts w:ascii="Times" w:hAnsi="Times" w:hint="eastAsia"/>
          <w:szCs w:val="21"/>
        </w:rPr>
        <w:t>NMR</w:t>
      </w:r>
      <w:r w:rsidR="003925F9">
        <w:rPr>
          <w:rFonts w:ascii="Times" w:hAnsi="Times" w:hint="eastAsia"/>
          <w:szCs w:val="21"/>
        </w:rPr>
        <w:t>から</w:t>
      </w:r>
      <w:r w:rsidR="00342654">
        <w:rPr>
          <w:rFonts w:ascii="Times" w:hAnsi="Times" w:hint="eastAsia"/>
          <w:szCs w:val="21"/>
        </w:rPr>
        <w:t>DNP</w:t>
      </w:r>
      <w:r w:rsidR="003925F9">
        <w:rPr>
          <w:rFonts w:ascii="Times" w:hAnsi="Times" w:hint="eastAsia"/>
          <w:szCs w:val="21"/>
        </w:rPr>
        <w:t>-NMR</w:t>
      </w:r>
      <w:r w:rsidR="003925F9">
        <w:rPr>
          <w:rFonts w:ascii="Times" w:hAnsi="Times" w:hint="eastAsia"/>
          <w:szCs w:val="21"/>
        </w:rPr>
        <w:t>へ</w:t>
      </w:r>
      <w:r w:rsidR="00342654">
        <w:rPr>
          <w:rFonts w:ascii="Times" w:hAnsi="Times" w:hint="eastAsia"/>
          <w:szCs w:val="21"/>
        </w:rPr>
        <w:t>、産業・医用分野に向けた磁気共鳴装置</w:t>
      </w:r>
    </w:p>
    <w:p w:rsidR="00F86F18" w:rsidRPr="00DF159A" w:rsidRDefault="00F86F18" w:rsidP="002D51BE">
      <w:pPr>
        <w:ind w:leftChars="100" w:left="850" w:hangingChars="305" w:hanging="640"/>
        <w:rPr>
          <w:rFonts w:ascii="Times" w:hAnsi="Times"/>
          <w:szCs w:val="21"/>
        </w:rPr>
      </w:pPr>
    </w:p>
    <w:p w:rsidR="00050672" w:rsidRDefault="00050672" w:rsidP="00050672">
      <w:pPr>
        <w:rPr>
          <w:rFonts w:ascii="Times" w:hAnsi="Times"/>
          <w:b/>
          <w:szCs w:val="21"/>
        </w:rPr>
      </w:pPr>
      <w:r w:rsidRPr="00B9343B">
        <w:rPr>
          <w:rFonts w:ascii="Times" w:hAnsi="Times" w:hint="eastAsia"/>
          <w:b/>
          <w:szCs w:val="21"/>
        </w:rPr>
        <w:t>5</w:t>
      </w:r>
      <w:r w:rsidRPr="00B9343B">
        <w:rPr>
          <w:rFonts w:ascii="Times" w:hAnsi="Times"/>
          <w:b/>
          <w:szCs w:val="21"/>
        </w:rPr>
        <w:t>.</w:t>
      </w:r>
      <w:r w:rsidRPr="00B9343B">
        <w:rPr>
          <w:rFonts w:ascii="Times" w:hAnsi="Times" w:hint="eastAsia"/>
          <w:b/>
          <w:szCs w:val="21"/>
        </w:rPr>
        <w:t xml:space="preserve">　まとめと感想</w:t>
      </w:r>
    </w:p>
    <w:p w:rsidR="00DE0AC1" w:rsidRDefault="00DE0AC1" w:rsidP="00A66F3E">
      <w:pPr>
        <w:ind w:firstLineChars="135" w:firstLine="283"/>
        <w:rPr>
          <w:rFonts w:ascii="Times" w:hAnsi="Times" w:hint="eastAsia"/>
          <w:szCs w:val="21"/>
        </w:rPr>
      </w:pPr>
      <w:r>
        <w:rPr>
          <w:rFonts w:ascii="Times" w:hAnsi="Times" w:hint="eastAsia"/>
          <w:szCs w:val="21"/>
        </w:rPr>
        <w:t>測定に使用されるパルスプログラムは様々な種類のものがあるが、デカップリング</w:t>
      </w:r>
      <w:r w:rsidR="00ED3F9F">
        <w:rPr>
          <w:rFonts w:ascii="Times" w:hAnsi="Times" w:hint="eastAsia"/>
          <w:szCs w:val="21"/>
        </w:rPr>
        <w:t>パルス</w:t>
      </w:r>
      <w:r>
        <w:rPr>
          <w:rFonts w:ascii="Times" w:hAnsi="Times" w:hint="eastAsia"/>
          <w:szCs w:val="21"/>
        </w:rPr>
        <w:t>が組み込まれている物が多い。</w:t>
      </w:r>
      <w:r w:rsidR="00360372">
        <w:rPr>
          <w:rFonts w:ascii="Times" w:hAnsi="Times" w:hint="eastAsia"/>
          <w:szCs w:val="21"/>
        </w:rPr>
        <w:t>そのデカップリング</w:t>
      </w:r>
      <w:r w:rsidR="00ED3F9F">
        <w:rPr>
          <w:rFonts w:ascii="Times" w:hAnsi="Times" w:hint="eastAsia"/>
          <w:szCs w:val="21"/>
        </w:rPr>
        <w:t>パルス</w:t>
      </w:r>
      <w:r w:rsidR="00360372">
        <w:rPr>
          <w:rFonts w:ascii="Times" w:hAnsi="Times" w:hint="eastAsia"/>
          <w:szCs w:val="21"/>
        </w:rPr>
        <w:t>も様々な種類のものがあ</w:t>
      </w:r>
      <w:r w:rsidR="00B3769F">
        <w:rPr>
          <w:rFonts w:ascii="Times" w:hAnsi="Times" w:hint="eastAsia"/>
          <w:szCs w:val="21"/>
        </w:rPr>
        <w:t>り</w:t>
      </w:r>
      <w:r w:rsidR="00360372">
        <w:rPr>
          <w:rFonts w:ascii="Times" w:hAnsi="Times" w:hint="eastAsia"/>
          <w:szCs w:val="21"/>
        </w:rPr>
        <w:t>難解であったが、</w:t>
      </w:r>
      <w:bookmarkStart w:id="0" w:name="_GoBack"/>
      <w:bookmarkEnd w:id="0"/>
      <w:r>
        <w:rPr>
          <w:rFonts w:ascii="Times" w:hAnsi="Times" w:hint="eastAsia"/>
          <w:szCs w:val="21"/>
        </w:rPr>
        <w:t>ワークショップにてデカップリング</w:t>
      </w:r>
      <w:r w:rsidR="00ED3F9F">
        <w:rPr>
          <w:rFonts w:ascii="Times" w:hAnsi="Times" w:hint="eastAsia"/>
          <w:szCs w:val="21"/>
        </w:rPr>
        <w:t>法</w:t>
      </w:r>
      <w:r w:rsidR="002207AC">
        <w:rPr>
          <w:rFonts w:ascii="Times" w:hAnsi="Times" w:hint="eastAsia"/>
          <w:szCs w:val="21"/>
        </w:rPr>
        <w:t>と</w:t>
      </w:r>
      <w:r w:rsidR="00B3769F">
        <w:rPr>
          <w:rFonts w:ascii="Times" w:hAnsi="Times" w:hint="eastAsia"/>
          <w:szCs w:val="21"/>
        </w:rPr>
        <w:t>合わせて</w:t>
      </w:r>
      <w:r w:rsidR="002207AC">
        <w:rPr>
          <w:rFonts w:ascii="Times" w:hAnsi="Times" w:hint="eastAsia"/>
          <w:szCs w:val="21"/>
        </w:rPr>
        <w:t>パルスプラグラムの記述</w:t>
      </w:r>
      <w:r w:rsidR="00820464">
        <w:rPr>
          <w:rFonts w:ascii="Times" w:hAnsi="Times" w:hint="eastAsia"/>
          <w:szCs w:val="21"/>
        </w:rPr>
        <w:t>について基本的な事項から</w:t>
      </w:r>
      <w:r>
        <w:rPr>
          <w:rFonts w:ascii="Times" w:hAnsi="Times" w:hint="eastAsia"/>
          <w:szCs w:val="21"/>
        </w:rPr>
        <w:t>聴講でき</w:t>
      </w:r>
      <w:r w:rsidR="00820464">
        <w:rPr>
          <w:rFonts w:ascii="Times" w:hAnsi="Times" w:hint="eastAsia"/>
          <w:szCs w:val="21"/>
        </w:rPr>
        <w:t>、どのように測定が進んで行くのか理解を深める糸口をつかむことが</w:t>
      </w:r>
      <w:r w:rsidR="00E00801">
        <w:rPr>
          <w:rFonts w:ascii="Times" w:hAnsi="Times" w:hint="eastAsia"/>
          <w:szCs w:val="21"/>
        </w:rPr>
        <w:t>でき、非常に有意義であった。</w:t>
      </w:r>
    </w:p>
    <w:p w:rsidR="009E5EF0" w:rsidRPr="009965DE" w:rsidRDefault="00AF6D26" w:rsidP="00A66F3E">
      <w:pPr>
        <w:ind w:firstLineChars="135" w:firstLine="283"/>
        <w:rPr>
          <w:rFonts w:ascii="Times" w:hAnsi="Times"/>
          <w:szCs w:val="21"/>
        </w:rPr>
      </w:pPr>
      <w:r>
        <w:rPr>
          <w:rFonts w:ascii="Times" w:hAnsi="Times" w:hint="eastAsia"/>
          <w:szCs w:val="21"/>
        </w:rPr>
        <w:t>講演</w:t>
      </w:r>
      <w:r w:rsidR="0057418C">
        <w:rPr>
          <w:rFonts w:ascii="Times" w:hAnsi="Times" w:hint="eastAsia"/>
          <w:szCs w:val="21"/>
        </w:rPr>
        <w:t>では主に</w:t>
      </w:r>
      <w:r>
        <w:rPr>
          <w:rFonts w:ascii="Times" w:hAnsi="Times" w:hint="eastAsia"/>
          <w:szCs w:val="21"/>
        </w:rPr>
        <w:t>固体</w:t>
      </w:r>
      <w:r>
        <w:rPr>
          <w:rFonts w:ascii="Times" w:hAnsi="Times" w:hint="eastAsia"/>
          <w:szCs w:val="21"/>
        </w:rPr>
        <w:t>NMR</w:t>
      </w:r>
      <w:r>
        <w:rPr>
          <w:rFonts w:ascii="Times" w:hAnsi="Times" w:hint="eastAsia"/>
          <w:szCs w:val="21"/>
        </w:rPr>
        <w:t>を活用した研究、最新技術を使った感度上昇について</w:t>
      </w:r>
      <w:r w:rsidR="0057418C">
        <w:rPr>
          <w:rFonts w:ascii="Times" w:hAnsi="Times" w:hint="eastAsia"/>
          <w:szCs w:val="21"/>
        </w:rPr>
        <w:t>聴講した</w:t>
      </w:r>
      <w:r w:rsidR="00E00801">
        <w:rPr>
          <w:rFonts w:ascii="Times" w:hAnsi="Times" w:hint="eastAsia"/>
          <w:szCs w:val="21"/>
        </w:rPr>
        <w:t>。業務で固体</w:t>
      </w:r>
      <w:r w:rsidR="00E00801">
        <w:rPr>
          <w:rFonts w:ascii="Times" w:hAnsi="Times" w:hint="eastAsia"/>
          <w:szCs w:val="21"/>
        </w:rPr>
        <w:t>NMR</w:t>
      </w:r>
      <w:r w:rsidR="00E00801">
        <w:rPr>
          <w:rFonts w:ascii="Times" w:hAnsi="Times" w:hint="eastAsia"/>
          <w:szCs w:val="21"/>
        </w:rPr>
        <w:t>を扱う機会は無いが、最新の動向を知ることができ、大変参考になった。</w:t>
      </w:r>
      <w:r w:rsidR="00E00801">
        <w:rPr>
          <w:rFonts w:ascii="Times" w:hAnsi="Times" w:hint="eastAsia"/>
          <w:szCs w:val="21"/>
        </w:rPr>
        <w:t>今回のミーティングにて得られた知識を今後の技術支援業務に積極的に活用していきたい</w:t>
      </w:r>
      <w:r w:rsidR="00E00801">
        <w:rPr>
          <w:rFonts w:ascii="Times" w:hAnsi="Times" w:hint="eastAsia"/>
          <w:szCs w:val="21"/>
        </w:rPr>
        <w:t>。</w:t>
      </w:r>
    </w:p>
    <w:sectPr w:rsidR="009E5EF0" w:rsidRPr="009965DE" w:rsidSect="00B4765B">
      <w:head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B2" w:rsidRDefault="00955CB2" w:rsidP="00B4765B">
      <w:r>
        <w:separator/>
      </w:r>
    </w:p>
  </w:endnote>
  <w:endnote w:type="continuationSeparator" w:id="0">
    <w:p w:rsidR="00955CB2" w:rsidRDefault="00955CB2" w:rsidP="00B4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B2" w:rsidRDefault="00955CB2" w:rsidP="00B4765B">
      <w:r>
        <w:separator/>
      </w:r>
    </w:p>
  </w:footnote>
  <w:footnote w:type="continuationSeparator" w:id="0">
    <w:p w:rsidR="00955CB2" w:rsidRDefault="00955CB2" w:rsidP="00B47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5B" w:rsidRDefault="00B4765B" w:rsidP="00D7498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00"/>
    <w:rsid w:val="00050229"/>
    <w:rsid w:val="00050672"/>
    <w:rsid w:val="00055CFD"/>
    <w:rsid w:val="000661B4"/>
    <w:rsid w:val="00081F4F"/>
    <w:rsid w:val="000B2101"/>
    <w:rsid w:val="000B3EFA"/>
    <w:rsid w:val="000C1142"/>
    <w:rsid w:val="000D4EA8"/>
    <w:rsid w:val="000F43CC"/>
    <w:rsid w:val="000F6F83"/>
    <w:rsid w:val="00133738"/>
    <w:rsid w:val="0014382D"/>
    <w:rsid w:val="00146939"/>
    <w:rsid w:val="00170DC9"/>
    <w:rsid w:val="0017505A"/>
    <w:rsid w:val="00183BD4"/>
    <w:rsid w:val="00196BA9"/>
    <w:rsid w:val="001D1A6A"/>
    <w:rsid w:val="001E1914"/>
    <w:rsid w:val="001F5DA6"/>
    <w:rsid w:val="00200EAB"/>
    <w:rsid w:val="00202A80"/>
    <w:rsid w:val="002207AC"/>
    <w:rsid w:val="002314AE"/>
    <w:rsid w:val="002465D5"/>
    <w:rsid w:val="002618BE"/>
    <w:rsid w:val="00264267"/>
    <w:rsid w:val="0027633F"/>
    <w:rsid w:val="002839F0"/>
    <w:rsid w:val="002B2414"/>
    <w:rsid w:val="002B3B2A"/>
    <w:rsid w:val="002B62AC"/>
    <w:rsid w:val="002D0209"/>
    <w:rsid w:val="002D51BE"/>
    <w:rsid w:val="002F18C3"/>
    <w:rsid w:val="002F7660"/>
    <w:rsid w:val="00306A25"/>
    <w:rsid w:val="003107DA"/>
    <w:rsid w:val="003217C8"/>
    <w:rsid w:val="003258C4"/>
    <w:rsid w:val="00326492"/>
    <w:rsid w:val="00342654"/>
    <w:rsid w:val="0035237F"/>
    <w:rsid w:val="00352FDE"/>
    <w:rsid w:val="00355620"/>
    <w:rsid w:val="00360372"/>
    <w:rsid w:val="003806D6"/>
    <w:rsid w:val="003925F9"/>
    <w:rsid w:val="003B4876"/>
    <w:rsid w:val="003C636B"/>
    <w:rsid w:val="003D7A9C"/>
    <w:rsid w:val="003F0C94"/>
    <w:rsid w:val="00404CC3"/>
    <w:rsid w:val="00411847"/>
    <w:rsid w:val="0041553C"/>
    <w:rsid w:val="004306DF"/>
    <w:rsid w:val="00466D11"/>
    <w:rsid w:val="004814BC"/>
    <w:rsid w:val="00492ED6"/>
    <w:rsid w:val="004965F6"/>
    <w:rsid w:val="004A77A3"/>
    <w:rsid w:val="004C3CA3"/>
    <w:rsid w:val="00522D37"/>
    <w:rsid w:val="00527CC5"/>
    <w:rsid w:val="005376B1"/>
    <w:rsid w:val="0054376B"/>
    <w:rsid w:val="00545850"/>
    <w:rsid w:val="0057418C"/>
    <w:rsid w:val="00576F60"/>
    <w:rsid w:val="005B7C91"/>
    <w:rsid w:val="00625A3B"/>
    <w:rsid w:val="0062796C"/>
    <w:rsid w:val="006534CC"/>
    <w:rsid w:val="00672C43"/>
    <w:rsid w:val="006863D7"/>
    <w:rsid w:val="006901CE"/>
    <w:rsid w:val="006B2B14"/>
    <w:rsid w:val="006C78C2"/>
    <w:rsid w:val="00703EC8"/>
    <w:rsid w:val="00705958"/>
    <w:rsid w:val="007444CE"/>
    <w:rsid w:val="00746FE7"/>
    <w:rsid w:val="0077520F"/>
    <w:rsid w:val="007C7FB3"/>
    <w:rsid w:val="007D0A2A"/>
    <w:rsid w:val="007E0563"/>
    <w:rsid w:val="007F65F2"/>
    <w:rsid w:val="00802371"/>
    <w:rsid w:val="00810FDA"/>
    <w:rsid w:val="00820464"/>
    <w:rsid w:val="0085229C"/>
    <w:rsid w:val="00867459"/>
    <w:rsid w:val="00867694"/>
    <w:rsid w:val="008729EB"/>
    <w:rsid w:val="00890560"/>
    <w:rsid w:val="008A058B"/>
    <w:rsid w:val="008C3F73"/>
    <w:rsid w:val="008C6FB1"/>
    <w:rsid w:val="0093559F"/>
    <w:rsid w:val="00955CB2"/>
    <w:rsid w:val="00962417"/>
    <w:rsid w:val="009636A6"/>
    <w:rsid w:val="009873D4"/>
    <w:rsid w:val="00987E8C"/>
    <w:rsid w:val="00992168"/>
    <w:rsid w:val="0099617E"/>
    <w:rsid w:val="009965DE"/>
    <w:rsid w:val="009B335C"/>
    <w:rsid w:val="009D40BC"/>
    <w:rsid w:val="009E5EF0"/>
    <w:rsid w:val="00A07331"/>
    <w:rsid w:val="00A66F3E"/>
    <w:rsid w:val="00A8765F"/>
    <w:rsid w:val="00A93C34"/>
    <w:rsid w:val="00A94CA0"/>
    <w:rsid w:val="00AA44F8"/>
    <w:rsid w:val="00AC01DA"/>
    <w:rsid w:val="00AC249B"/>
    <w:rsid w:val="00AC27AD"/>
    <w:rsid w:val="00AC3F8F"/>
    <w:rsid w:val="00AE2E8C"/>
    <w:rsid w:val="00AF6D26"/>
    <w:rsid w:val="00AF74D7"/>
    <w:rsid w:val="00B02CBA"/>
    <w:rsid w:val="00B10E19"/>
    <w:rsid w:val="00B120A9"/>
    <w:rsid w:val="00B27945"/>
    <w:rsid w:val="00B3769F"/>
    <w:rsid w:val="00B4765B"/>
    <w:rsid w:val="00B56913"/>
    <w:rsid w:val="00B572E5"/>
    <w:rsid w:val="00B64F3B"/>
    <w:rsid w:val="00B7252A"/>
    <w:rsid w:val="00B921E6"/>
    <w:rsid w:val="00B953AA"/>
    <w:rsid w:val="00BA59A4"/>
    <w:rsid w:val="00BB272A"/>
    <w:rsid w:val="00BB2909"/>
    <w:rsid w:val="00BC03ED"/>
    <w:rsid w:val="00BE7C56"/>
    <w:rsid w:val="00BF1125"/>
    <w:rsid w:val="00C06DD0"/>
    <w:rsid w:val="00C20893"/>
    <w:rsid w:val="00C60BAB"/>
    <w:rsid w:val="00C65AF3"/>
    <w:rsid w:val="00C73A79"/>
    <w:rsid w:val="00C75764"/>
    <w:rsid w:val="00C822E5"/>
    <w:rsid w:val="00C95267"/>
    <w:rsid w:val="00C97DEF"/>
    <w:rsid w:val="00CA4078"/>
    <w:rsid w:val="00CB7520"/>
    <w:rsid w:val="00CC5548"/>
    <w:rsid w:val="00CC6D61"/>
    <w:rsid w:val="00CE13D6"/>
    <w:rsid w:val="00CE2FCC"/>
    <w:rsid w:val="00CE3396"/>
    <w:rsid w:val="00CE565F"/>
    <w:rsid w:val="00CF4AB9"/>
    <w:rsid w:val="00D32F7A"/>
    <w:rsid w:val="00D3576F"/>
    <w:rsid w:val="00D7498F"/>
    <w:rsid w:val="00D93ECB"/>
    <w:rsid w:val="00D953E8"/>
    <w:rsid w:val="00DA1BAA"/>
    <w:rsid w:val="00DA4905"/>
    <w:rsid w:val="00DA5C00"/>
    <w:rsid w:val="00DB0FB4"/>
    <w:rsid w:val="00DB2DCE"/>
    <w:rsid w:val="00DE0AC1"/>
    <w:rsid w:val="00DE5A18"/>
    <w:rsid w:val="00DF159A"/>
    <w:rsid w:val="00E00801"/>
    <w:rsid w:val="00E04EEC"/>
    <w:rsid w:val="00E10F44"/>
    <w:rsid w:val="00E258A3"/>
    <w:rsid w:val="00E644FB"/>
    <w:rsid w:val="00E948F7"/>
    <w:rsid w:val="00EA682D"/>
    <w:rsid w:val="00EB2301"/>
    <w:rsid w:val="00EC268C"/>
    <w:rsid w:val="00ED3F9F"/>
    <w:rsid w:val="00EE0E3B"/>
    <w:rsid w:val="00EE7337"/>
    <w:rsid w:val="00F12F0A"/>
    <w:rsid w:val="00F37919"/>
    <w:rsid w:val="00F442BF"/>
    <w:rsid w:val="00F47CF3"/>
    <w:rsid w:val="00F53301"/>
    <w:rsid w:val="00F86F18"/>
    <w:rsid w:val="00FB34DA"/>
    <w:rsid w:val="00FB5217"/>
    <w:rsid w:val="00FE0D5E"/>
    <w:rsid w:val="00FF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5B"/>
    <w:pPr>
      <w:tabs>
        <w:tab w:val="center" w:pos="4252"/>
        <w:tab w:val="right" w:pos="8504"/>
      </w:tabs>
      <w:snapToGrid w:val="0"/>
    </w:pPr>
  </w:style>
  <w:style w:type="character" w:customStyle="1" w:styleId="a4">
    <w:name w:val="ヘッダー (文字)"/>
    <w:basedOn w:val="a0"/>
    <w:link w:val="a3"/>
    <w:uiPriority w:val="99"/>
    <w:rsid w:val="00B4765B"/>
  </w:style>
  <w:style w:type="paragraph" w:styleId="a5">
    <w:name w:val="footer"/>
    <w:basedOn w:val="a"/>
    <w:link w:val="a6"/>
    <w:uiPriority w:val="99"/>
    <w:unhideWhenUsed/>
    <w:rsid w:val="00B4765B"/>
    <w:pPr>
      <w:tabs>
        <w:tab w:val="center" w:pos="4252"/>
        <w:tab w:val="right" w:pos="8504"/>
      </w:tabs>
      <w:snapToGrid w:val="0"/>
    </w:pPr>
  </w:style>
  <w:style w:type="character" w:customStyle="1" w:styleId="a6">
    <w:name w:val="フッター (文字)"/>
    <w:basedOn w:val="a0"/>
    <w:link w:val="a5"/>
    <w:uiPriority w:val="99"/>
    <w:rsid w:val="00B4765B"/>
  </w:style>
  <w:style w:type="paragraph" w:styleId="a7">
    <w:name w:val="Balloon Text"/>
    <w:basedOn w:val="a"/>
    <w:link w:val="a8"/>
    <w:uiPriority w:val="99"/>
    <w:semiHidden/>
    <w:unhideWhenUsed/>
    <w:rsid w:val="00B4765B"/>
    <w:rPr>
      <w:rFonts w:ascii="Arial" w:eastAsia="ＭＳ ゴシック" w:hAnsi="Arial"/>
      <w:sz w:val="18"/>
      <w:szCs w:val="18"/>
    </w:rPr>
  </w:style>
  <w:style w:type="character" w:customStyle="1" w:styleId="a8">
    <w:name w:val="吹き出し (文字)"/>
    <w:link w:val="a7"/>
    <w:uiPriority w:val="99"/>
    <w:semiHidden/>
    <w:rsid w:val="00B4765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5B"/>
    <w:pPr>
      <w:tabs>
        <w:tab w:val="center" w:pos="4252"/>
        <w:tab w:val="right" w:pos="8504"/>
      </w:tabs>
      <w:snapToGrid w:val="0"/>
    </w:pPr>
  </w:style>
  <w:style w:type="character" w:customStyle="1" w:styleId="a4">
    <w:name w:val="ヘッダー (文字)"/>
    <w:basedOn w:val="a0"/>
    <w:link w:val="a3"/>
    <w:uiPriority w:val="99"/>
    <w:rsid w:val="00B4765B"/>
  </w:style>
  <w:style w:type="paragraph" w:styleId="a5">
    <w:name w:val="footer"/>
    <w:basedOn w:val="a"/>
    <w:link w:val="a6"/>
    <w:uiPriority w:val="99"/>
    <w:unhideWhenUsed/>
    <w:rsid w:val="00B4765B"/>
    <w:pPr>
      <w:tabs>
        <w:tab w:val="center" w:pos="4252"/>
        <w:tab w:val="right" w:pos="8504"/>
      </w:tabs>
      <w:snapToGrid w:val="0"/>
    </w:pPr>
  </w:style>
  <w:style w:type="character" w:customStyle="1" w:styleId="a6">
    <w:name w:val="フッター (文字)"/>
    <w:basedOn w:val="a0"/>
    <w:link w:val="a5"/>
    <w:uiPriority w:val="99"/>
    <w:rsid w:val="00B4765B"/>
  </w:style>
  <w:style w:type="paragraph" w:styleId="a7">
    <w:name w:val="Balloon Text"/>
    <w:basedOn w:val="a"/>
    <w:link w:val="a8"/>
    <w:uiPriority w:val="99"/>
    <w:semiHidden/>
    <w:unhideWhenUsed/>
    <w:rsid w:val="00B4765B"/>
    <w:rPr>
      <w:rFonts w:ascii="Arial" w:eastAsia="ＭＳ ゴシック" w:hAnsi="Arial"/>
      <w:sz w:val="18"/>
      <w:szCs w:val="18"/>
    </w:rPr>
  </w:style>
  <w:style w:type="character" w:customStyle="1" w:styleId="a8">
    <w:name w:val="吹き出し (文字)"/>
    <w:link w:val="a7"/>
    <w:uiPriority w:val="99"/>
    <w:semiHidden/>
    <w:rsid w:val="00B476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6606-54F5-4FD4-8D71-BE218678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hirahara</dc:creator>
  <cp:lastModifiedBy>Kakimura</cp:lastModifiedBy>
  <cp:revision>7</cp:revision>
  <cp:lastPrinted>2011-08-12T07:05:00Z</cp:lastPrinted>
  <dcterms:created xsi:type="dcterms:W3CDTF">2017-10-05T05:37:00Z</dcterms:created>
  <dcterms:modified xsi:type="dcterms:W3CDTF">2017-10-10T06:14:00Z</dcterms:modified>
</cp:coreProperties>
</file>