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283" w:rsidRPr="00B56D5C" w:rsidRDefault="00207283" w:rsidP="00207283">
      <w:pPr>
        <w:jc w:val="center"/>
        <w:outlineLvl w:val="0"/>
        <w:rPr>
          <w:rFonts w:ascii="ＭＳ 明朝" w:eastAsia="ＭＳ Ｐ明朝" w:hAnsi="ＭＳ 明朝"/>
          <w:b/>
          <w:bCs/>
          <w:sz w:val="20"/>
        </w:rPr>
      </w:pPr>
      <w:r w:rsidRPr="00B56D5C">
        <w:rPr>
          <w:rFonts w:ascii="ＭＳ Ｐゴシック" w:eastAsia="ＭＳ Ｐ明朝" w:hAnsi="ＭＳ Ｐゴシック" w:hint="eastAsia"/>
          <w:b/>
          <w:color w:val="000000"/>
          <w:sz w:val="20"/>
        </w:rPr>
        <w:t>第</w:t>
      </w:r>
      <w:r w:rsidRPr="00B56D5C">
        <w:rPr>
          <w:rFonts w:ascii="ＭＳ Ｐゴシック" w:eastAsia="ＭＳ Ｐ明朝" w:hAnsi="ＭＳ Ｐゴシック"/>
          <w:b/>
          <w:color w:val="000000"/>
          <w:sz w:val="20"/>
        </w:rPr>
        <w:t>35</w:t>
      </w:r>
      <w:r w:rsidR="002C1955" w:rsidRPr="00B56D5C">
        <w:rPr>
          <w:rFonts w:ascii="ＭＳ Ｐゴシック" w:eastAsia="ＭＳ Ｐ明朝" w:hAnsi="ＭＳ Ｐゴシック" w:hint="eastAsia"/>
          <w:b/>
          <w:color w:val="000000"/>
          <w:sz w:val="20"/>
        </w:rPr>
        <w:t>回献体</w:t>
      </w:r>
      <w:r w:rsidRPr="00B56D5C">
        <w:rPr>
          <w:rFonts w:ascii="ＭＳ Ｐゴシック" w:eastAsia="ＭＳ Ｐ明朝" w:hAnsi="ＭＳ Ｐゴシック" w:hint="eastAsia"/>
          <w:b/>
          <w:color w:val="000000"/>
          <w:sz w:val="20"/>
        </w:rPr>
        <w:t>実務担当者研修会</w:t>
      </w:r>
      <w:r w:rsidRPr="00B56D5C">
        <w:rPr>
          <w:rFonts w:ascii="ＭＳ 明朝" w:eastAsia="ＭＳ Ｐ明朝" w:hAnsi="ＭＳ 明朝" w:hint="eastAsia"/>
          <w:b/>
          <w:kern w:val="0"/>
          <w:sz w:val="20"/>
        </w:rPr>
        <w:t>参加</w:t>
      </w:r>
      <w:r w:rsidRPr="00B56D5C">
        <w:rPr>
          <w:rFonts w:ascii="ＭＳ 明朝" w:eastAsia="ＭＳ Ｐ明朝" w:hAnsi="ＭＳ 明朝" w:hint="eastAsia"/>
          <w:b/>
          <w:bCs/>
          <w:sz w:val="20"/>
        </w:rPr>
        <w:t>報告</w:t>
      </w:r>
    </w:p>
    <w:p w:rsidR="00207283" w:rsidRPr="00662BA6" w:rsidRDefault="00207283" w:rsidP="00207283">
      <w:pPr>
        <w:wordWrap w:val="0"/>
        <w:jc w:val="right"/>
        <w:outlineLvl w:val="0"/>
        <w:rPr>
          <w:rFonts w:ascii="ＭＳ Ｐ明朝" w:eastAsia="ＭＳ Ｐ明朝" w:hAnsi="ＭＳ 明朝"/>
          <w:sz w:val="22"/>
        </w:rPr>
      </w:pPr>
      <w:r w:rsidRPr="00662BA6">
        <w:rPr>
          <w:rFonts w:ascii="ＭＳ Ｐ明朝" w:eastAsia="ＭＳ Ｐ明朝" w:hAnsi="ＭＳ 明朝" w:hint="eastAsia"/>
          <w:sz w:val="22"/>
        </w:rPr>
        <w:t>報告日2017年11月</w:t>
      </w:r>
      <w:r w:rsidRPr="00662BA6">
        <w:rPr>
          <w:rFonts w:ascii="ＭＳ Ｐ明朝" w:eastAsia="ＭＳ Ｐ明朝" w:hAnsi="ＭＳ 明朝"/>
          <w:sz w:val="22"/>
        </w:rPr>
        <w:t>27</w:t>
      </w:r>
      <w:r w:rsidRPr="00662BA6">
        <w:rPr>
          <w:rFonts w:ascii="ＭＳ Ｐ明朝" w:eastAsia="ＭＳ Ｐ明朝" w:hAnsi="ＭＳ 明朝" w:hint="eastAsia"/>
          <w:sz w:val="22"/>
        </w:rPr>
        <w:t>日</w:t>
      </w:r>
    </w:p>
    <w:p w:rsidR="00207283" w:rsidRPr="00662BA6" w:rsidRDefault="00207283" w:rsidP="00207283">
      <w:pPr>
        <w:jc w:val="right"/>
        <w:outlineLvl w:val="0"/>
        <w:rPr>
          <w:rFonts w:ascii="ＭＳ Ｐ明朝" w:eastAsia="ＭＳ Ｐ明朝" w:hAnsi="ＭＳ 明朝"/>
          <w:sz w:val="22"/>
        </w:rPr>
      </w:pPr>
      <w:r w:rsidRPr="00662BA6">
        <w:rPr>
          <w:rFonts w:ascii="ＭＳ Ｐ明朝" w:eastAsia="ＭＳ Ｐ明朝" w:hAnsi="ＭＳ 明朝" w:hint="eastAsia"/>
          <w:kern w:val="0"/>
          <w:sz w:val="22"/>
        </w:rPr>
        <w:t>医学系部門</w:t>
      </w:r>
      <w:r w:rsidR="00344837">
        <w:rPr>
          <w:rFonts w:ascii="ＭＳ Ｐ明朝" w:eastAsia="ＭＳ Ｐ明朝" w:hAnsi="ＭＳ 明朝" w:hint="eastAsia"/>
          <w:kern w:val="0"/>
          <w:sz w:val="22"/>
        </w:rPr>
        <w:t xml:space="preserve">　基礎社会医学</w:t>
      </w:r>
      <w:r w:rsidR="00E5077F">
        <w:rPr>
          <w:rFonts w:ascii="ＭＳ Ｐ明朝" w:eastAsia="ＭＳ Ｐ明朝" w:hAnsi="ＭＳ 明朝" w:hint="eastAsia"/>
          <w:kern w:val="0"/>
          <w:sz w:val="22"/>
        </w:rPr>
        <w:t>班</w:t>
      </w:r>
      <w:r w:rsidR="00344837">
        <w:rPr>
          <w:rFonts w:ascii="ＭＳ Ｐ明朝" w:eastAsia="ＭＳ Ｐ明朝" w:hAnsi="ＭＳ 明朝" w:hint="eastAsia"/>
          <w:kern w:val="0"/>
          <w:sz w:val="22"/>
        </w:rPr>
        <w:t xml:space="preserve">　</w:t>
      </w:r>
      <w:r w:rsidRPr="00662BA6">
        <w:rPr>
          <w:rFonts w:ascii="ＭＳ Ｐ明朝" w:eastAsia="ＭＳ Ｐ明朝" w:hAnsi="ＭＳ 明朝" w:hint="eastAsia"/>
          <w:kern w:val="0"/>
          <w:sz w:val="22"/>
        </w:rPr>
        <w:t xml:space="preserve">　</w:t>
      </w:r>
      <w:r w:rsidRPr="00662BA6">
        <w:rPr>
          <w:rFonts w:ascii="ＭＳ Ｐ明朝" w:eastAsia="ＭＳ Ｐ明朝" w:hAnsi="ＭＳ 明朝" w:hint="eastAsia"/>
          <w:sz w:val="22"/>
        </w:rPr>
        <w:t>清水伸輝</w:t>
      </w:r>
    </w:p>
    <w:p w:rsidR="00207283" w:rsidRPr="00140C73" w:rsidRDefault="00207283" w:rsidP="00207283">
      <w:pPr>
        <w:jc w:val="left"/>
        <w:rPr>
          <w:rFonts w:ascii="ＭＳ 明朝" w:hAnsi="ＭＳ 明朝"/>
        </w:rPr>
      </w:pPr>
    </w:p>
    <w:p w:rsidR="00207283" w:rsidRPr="00B56D5C" w:rsidRDefault="00B56D5C" w:rsidP="00207283">
      <w:pPr>
        <w:rPr>
          <w:rFonts w:ascii="Times" w:eastAsia="ＭＳ Ｐ明朝" w:hAnsi="Times"/>
          <w:b/>
          <w:sz w:val="20"/>
        </w:rPr>
      </w:pPr>
      <w:r w:rsidRPr="00B56D5C">
        <w:rPr>
          <w:rFonts w:ascii="Times" w:eastAsia="ＭＳ Ｐ明朝" w:hAnsi="Times" w:hint="eastAsia"/>
          <w:b/>
          <w:sz w:val="20"/>
        </w:rPr>
        <w:t>1</w:t>
      </w:r>
      <w:r w:rsidR="001363CF">
        <w:rPr>
          <w:rFonts w:ascii="Times" w:eastAsia="ＭＳ Ｐ明朝" w:hAnsi="Times"/>
          <w:b/>
          <w:sz w:val="20"/>
        </w:rPr>
        <w:t>.</w:t>
      </w:r>
      <w:r w:rsidR="00207283" w:rsidRPr="00B56D5C">
        <w:rPr>
          <w:rFonts w:ascii="Times" w:eastAsia="ＭＳ Ｐ明朝" w:hAnsi="Times" w:hint="eastAsia"/>
          <w:b/>
          <w:sz w:val="20"/>
        </w:rPr>
        <w:t>はじめに（目的等）</w:t>
      </w:r>
    </w:p>
    <w:p w:rsidR="00207283" w:rsidRPr="00662BA6" w:rsidRDefault="002C1955" w:rsidP="00207283">
      <w:pPr>
        <w:rPr>
          <w:rFonts w:ascii="Times" w:eastAsia="ＭＳ Ｐ明朝" w:hAnsi="Times"/>
          <w:sz w:val="22"/>
        </w:rPr>
      </w:pPr>
      <w:r w:rsidRPr="00662BA6">
        <w:rPr>
          <w:rFonts w:ascii="Times" w:eastAsia="ＭＳ Ｐ明朝" w:hAnsi="Times" w:hint="eastAsia"/>
          <w:sz w:val="22"/>
        </w:rPr>
        <w:t xml:space="preserve">　</w:t>
      </w:r>
      <w:r w:rsidR="00207283" w:rsidRPr="00662BA6">
        <w:rPr>
          <w:rFonts w:ascii="Times" w:eastAsia="ＭＳ Ｐ明朝" w:hAnsi="Times" w:hint="eastAsia"/>
          <w:sz w:val="22"/>
        </w:rPr>
        <w:t>全国の献体処置に携わる職員（教員、技術員、事務員）や篤志会会員が参集し、実務を行う上での問題点、改善方法について意見交換を行う会であり、これらに参加し、献</w:t>
      </w:r>
      <w:r w:rsidRPr="00662BA6">
        <w:rPr>
          <w:rFonts w:ascii="Times" w:eastAsia="ＭＳ Ｐ明朝" w:hAnsi="Times" w:hint="eastAsia"/>
          <w:sz w:val="22"/>
        </w:rPr>
        <w:t>体処置やそれを取り巻く全国の状況に関する情報を得る事を目的とする</w:t>
      </w:r>
      <w:r w:rsidR="00207283" w:rsidRPr="00662BA6">
        <w:rPr>
          <w:rFonts w:ascii="Times" w:eastAsia="ＭＳ Ｐ明朝" w:hAnsi="Times" w:hint="eastAsia"/>
          <w:sz w:val="22"/>
        </w:rPr>
        <w:t>。</w:t>
      </w:r>
    </w:p>
    <w:p w:rsidR="00207283" w:rsidRDefault="00207283" w:rsidP="00207283">
      <w:pPr>
        <w:rPr>
          <w:rFonts w:ascii="Times" w:hAnsi="Times"/>
          <w:sz w:val="20"/>
        </w:rPr>
      </w:pPr>
    </w:p>
    <w:p w:rsidR="00207283" w:rsidRPr="00B56D5C" w:rsidRDefault="001363CF" w:rsidP="00207283">
      <w:pPr>
        <w:jc w:val="left"/>
        <w:rPr>
          <w:rFonts w:ascii="ＭＳ Ｐ明朝" w:eastAsia="ＭＳ Ｐ明朝" w:hAnsi="ＭＳ 明朝"/>
          <w:b/>
          <w:sz w:val="20"/>
        </w:rPr>
      </w:pPr>
      <w:r>
        <w:rPr>
          <w:rFonts w:ascii="ＭＳ Ｐ明朝" w:eastAsia="ＭＳ Ｐ明朝" w:hAnsi="ＭＳ 明朝" w:hint="eastAsia"/>
          <w:b/>
          <w:sz w:val="20"/>
        </w:rPr>
        <w:t>2.</w:t>
      </w:r>
      <w:r w:rsidR="00207283" w:rsidRPr="00B56D5C">
        <w:rPr>
          <w:rFonts w:ascii="ＭＳ Ｐ明朝" w:eastAsia="ＭＳ Ｐ明朝" w:hAnsi="ＭＳ 明朝" w:hint="eastAsia"/>
          <w:b/>
          <w:sz w:val="20"/>
        </w:rPr>
        <w:t>期間・場所</w:t>
      </w:r>
    </w:p>
    <w:p w:rsidR="00207283" w:rsidRPr="00662BA6" w:rsidRDefault="00480758" w:rsidP="00207283">
      <w:pPr>
        <w:jc w:val="left"/>
        <w:rPr>
          <w:rFonts w:ascii="ＭＳ 明朝" w:eastAsia="ＭＳ Ｐ明朝" w:hAnsi="ＭＳ 明朝"/>
          <w:sz w:val="22"/>
        </w:rPr>
      </w:pPr>
      <w:r>
        <w:rPr>
          <w:rFonts w:ascii="ＭＳ 明朝" w:eastAsia="ＭＳ Ｐ明朝" w:hAnsi="ＭＳ 明朝" w:hint="eastAsia"/>
          <w:sz w:val="22"/>
          <w:lang w:eastAsia="zh-TW"/>
        </w:rPr>
        <w:t xml:space="preserve">　</w:t>
      </w:r>
      <w:r w:rsidR="00207283" w:rsidRPr="00662BA6">
        <w:rPr>
          <w:rFonts w:ascii="ＭＳ 明朝" w:eastAsia="ＭＳ Ｐ明朝" w:hAnsi="ＭＳ 明朝" w:hint="eastAsia"/>
          <w:sz w:val="22"/>
          <w:lang w:eastAsia="zh-TW"/>
        </w:rPr>
        <w:t>期間：</w:t>
      </w:r>
      <w:r w:rsidR="00207283" w:rsidRPr="00662BA6">
        <w:rPr>
          <w:rFonts w:ascii="ＭＳ 明朝" w:eastAsia="ＭＳ Ｐ明朝" w:hAnsi="ＭＳ 明朝" w:hint="eastAsia"/>
          <w:sz w:val="22"/>
          <w:lang w:eastAsia="zh-TW"/>
        </w:rPr>
        <w:t>20</w:t>
      </w:r>
      <w:r w:rsidR="00207283" w:rsidRPr="00662BA6">
        <w:rPr>
          <w:rFonts w:ascii="ＭＳ 明朝" w:eastAsia="ＭＳ Ｐ明朝" w:hAnsi="ＭＳ 明朝" w:hint="eastAsia"/>
          <w:sz w:val="22"/>
        </w:rPr>
        <w:t>17</w:t>
      </w:r>
      <w:r w:rsidR="00207283" w:rsidRPr="00662BA6">
        <w:rPr>
          <w:rFonts w:ascii="ＭＳ 明朝" w:eastAsia="ＭＳ Ｐ明朝" w:hAnsi="ＭＳ 明朝" w:hint="eastAsia"/>
          <w:sz w:val="22"/>
          <w:lang w:eastAsia="zh-TW"/>
        </w:rPr>
        <w:t>年</w:t>
      </w:r>
      <w:r w:rsidR="00207283" w:rsidRPr="00662BA6">
        <w:rPr>
          <w:rFonts w:ascii="ＭＳ 明朝" w:eastAsia="ＭＳ Ｐ明朝" w:hAnsi="ＭＳ 明朝" w:hint="eastAsia"/>
          <w:sz w:val="22"/>
          <w:lang w:eastAsia="zh-TW"/>
        </w:rPr>
        <w:t>1</w:t>
      </w:r>
      <w:r w:rsidR="00207283" w:rsidRPr="00662BA6">
        <w:rPr>
          <w:rFonts w:ascii="ＭＳ 明朝" w:eastAsia="ＭＳ Ｐ明朝" w:hAnsi="ＭＳ 明朝" w:hint="eastAsia"/>
          <w:sz w:val="22"/>
        </w:rPr>
        <w:t>1</w:t>
      </w:r>
      <w:r w:rsidR="00207283" w:rsidRPr="00662BA6">
        <w:rPr>
          <w:rFonts w:ascii="ＭＳ 明朝" w:eastAsia="ＭＳ Ｐ明朝" w:hAnsi="ＭＳ 明朝" w:hint="eastAsia"/>
          <w:sz w:val="22"/>
          <w:lang w:eastAsia="zh-TW"/>
        </w:rPr>
        <w:t>月</w:t>
      </w:r>
      <w:r w:rsidR="00207283" w:rsidRPr="00662BA6">
        <w:rPr>
          <w:rFonts w:ascii="ＭＳ 明朝" w:eastAsia="ＭＳ Ｐ明朝" w:hAnsi="ＭＳ 明朝"/>
          <w:sz w:val="22"/>
        </w:rPr>
        <w:t>24</w:t>
      </w:r>
      <w:r w:rsidR="00207283" w:rsidRPr="00662BA6">
        <w:rPr>
          <w:rFonts w:ascii="ＭＳ 明朝" w:eastAsia="ＭＳ Ｐ明朝" w:hAnsi="ＭＳ 明朝" w:hint="eastAsia"/>
          <w:sz w:val="22"/>
          <w:lang w:eastAsia="zh-TW"/>
        </w:rPr>
        <w:t>日</w:t>
      </w:r>
      <w:r w:rsidR="00207283" w:rsidRPr="00662BA6">
        <w:rPr>
          <w:rFonts w:ascii="ＭＳ 明朝" w:eastAsia="ＭＳ Ｐ明朝" w:hAnsi="ＭＳ 明朝" w:hint="eastAsia"/>
          <w:sz w:val="22"/>
        </w:rPr>
        <w:t>（金）</w:t>
      </w:r>
    </w:p>
    <w:p w:rsidR="00207283" w:rsidRPr="00662BA6" w:rsidRDefault="00480758" w:rsidP="00207283">
      <w:pPr>
        <w:tabs>
          <w:tab w:val="left" w:pos="-1701"/>
          <w:tab w:val="left" w:pos="1218"/>
        </w:tabs>
        <w:jc w:val="left"/>
        <w:rPr>
          <w:rFonts w:ascii="ＭＳ 明朝" w:eastAsia="ＭＳ Ｐ明朝" w:hAnsi="ＭＳ 明朝"/>
          <w:sz w:val="22"/>
        </w:rPr>
      </w:pPr>
      <w:r>
        <w:rPr>
          <w:rFonts w:ascii="ＭＳ Ｐ明朝" w:eastAsia="ＭＳ Ｐ明朝" w:hAnsi="ＭＳ 明朝" w:hint="eastAsia"/>
          <w:sz w:val="22"/>
          <w:lang w:eastAsia="zh-TW"/>
        </w:rPr>
        <w:t xml:space="preserve">　</w:t>
      </w:r>
      <w:r w:rsidR="00207283" w:rsidRPr="00662BA6">
        <w:rPr>
          <w:rFonts w:ascii="ＭＳ Ｐ明朝" w:eastAsia="ＭＳ Ｐ明朝" w:hAnsi="ＭＳ 明朝" w:hint="eastAsia"/>
          <w:sz w:val="22"/>
          <w:lang w:eastAsia="zh-TW"/>
        </w:rPr>
        <w:t>場所：</w:t>
      </w:r>
      <w:r w:rsidR="00207283" w:rsidRPr="00662BA6">
        <w:rPr>
          <w:rFonts w:ascii="ＭＳ Ｐ明朝" w:eastAsia="ＭＳ Ｐ明朝" w:hAnsi="ＭＳ 明朝" w:hint="eastAsia"/>
          <w:sz w:val="22"/>
        </w:rPr>
        <w:t>愛媛大学城</w:t>
      </w:r>
      <w:r w:rsidR="00207283" w:rsidRPr="00662BA6">
        <w:rPr>
          <w:rFonts w:ascii="ＭＳ 明朝" w:eastAsia="ＭＳ Ｐ明朝" w:hAnsi="ＭＳ 明朝" w:hint="eastAsia"/>
          <w:sz w:val="22"/>
        </w:rPr>
        <w:t>北キャンパス　総合情報メディアセンター</w:t>
      </w:r>
      <w:r w:rsidR="00207283" w:rsidRPr="00662BA6">
        <w:rPr>
          <w:rFonts w:ascii="ＭＳ 明朝" w:eastAsia="ＭＳ Ｐ明朝" w:hAnsi="ＭＳ 明朝"/>
          <w:sz w:val="22"/>
        </w:rPr>
        <w:t>1</w:t>
      </w:r>
      <w:r w:rsidR="00207283" w:rsidRPr="00662BA6">
        <w:rPr>
          <w:rFonts w:ascii="ＭＳ 明朝" w:eastAsia="ＭＳ Ｐ明朝" w:hAnsi="ＭＳ 明朝" w:hint="eastAsia"/>
          <w:sz w:val="22"/>
        </w:rPr>
        <w:t>Ｆメディアホール</w:t>
      </w:r>
    </w:p>
    <w:p w:rsidR="00207283" w:rsidRPr="00662BA6" w:rsidRDefault="00207283" w:rsidP="00207283">
      <w:pPr>
        <w:tabs>
          <w:tab w:val="left" w:pos="-1701"/>
          <w:tab w:val="left" w:pos="1218"/>
        </w:tabs>
        <w:jc w:val="left"/>
        <w:rPr>
          <w:rFonts w:ascii="ＭＳ 明朝" w:eastAsia="ＭＳ Ｐ明朝" w:hAnsi="ＭＳ 明朝"/>
          <w:sz w:val="22"/>
        </w:rPr>
      </w:pPr>
    </w:p>
    <w:p w:rsidR="00480758" w:rsidRDefault="001363CF" w:rsidP="00207283">
      <w:pPr>
        <w:rPr>
          <w:rFonts w:ascii="Times" w:eastAsia="ＭＳ Ｐ明朝" w:hAnsi="Times"/>
          <w:b/>
          <w:sz w:val="20"/>
        </w:rPr>
      </w:pPr>
      <w:r>
        <w:rPr>
          <w:rFonts w:ascii="Times" w:eastAsia="ＭＳ Ｐ明朝" w:hAnsi="Times"/>
          <w:b/>
          <w:sz w:val="20"/>
        </w:rPr>
        <w:t>3.</w:t>
      </w:r>
      <w:r w:rsidR="00207283" w:rsidRPr="00B56D5C">
        <w:rPr>
          <w:rFonts w:ascii="Times" w:eastAsia="ＭＳ Ｐ明朝" w:hAnsi="Times" w:hint="eastAsia"/>
          <w:b/>
          <w:sz w:val="20"/>
        </w:rPr>
        <w:t>参加者等</w:t>
      </w:r>
    </w:p>
    <w:p w:rsidR="00207283" w:rsidRPr="00480758" w:rsidRDefault="00480758" w:rsidP="00207283">
      <w:pPr>
        <w:rPr>
          <w:rFonts w:ascii="Times" w:eastAsia="ＭＳ Ｐ明朝" w:hAnsi="Times"/>
          <w:b/>
          <w:sz w:val="20"/>
        </w:rPr>
      </w:pPr>
      <w:r>
        <w:rPr>
          <w:rFonts w:ascii="Times" w:eastAsia="ＭＳ Ｐ明朝" w:hAnsi="Times" w:hint="eastAsia"/>
          <w:b/>
          <w:sz w:val="20"/>
        </w:rPr>
        <w:t xml:space="preserve">　</w:t>
      </w:r>
      <w:r w:rsidR="00AC77BE">
        <w:rPr>
          <w:rFonts w:ascii="Times" w:eastAsia="ＭＳ Ｐ明朝" w:hAnsi="Times" w:hint="eastAsia"/>
          <w:sz w:val="22"/>
        </w:rPr>
        <w:t>献体処置に携わる職員（教員、技術員、事務員）</w:t>
      </w:r>
      <w:r w:rsidR="00207283" w:rsidRPr="00662BA6">
        <w:rPr>
          <w:rFonts w:ascii="Times" w:eastAsia="ＭＳ Ｐ明朝" w:hAnsi="Times" w:hint="eastAsia"/>
          <w:sz w:val="22"/>
        </w:rPr>
        <w:t xml:space="preserve">　約</w:t>
      </w:r>
      <w:r w:rsidR="00296C9B">
        <w:rPr>
          <w:rFonts w:ascii="Times" w:eastAsia="ＭＳ Ｐ明朝" w:hAnsi="Times" w:hint="eastAsia"/>
          <w:sz w:val="22"/>
        </w:rPr>
        <w:t>1</w:t>
      </w:r>
      <w:r w:rsidR="00296C9B">
        <w:rPr>
          <w:rFonts w:ascii="Times" w:eastAsia="ＭＳ Ｐ明朝" w:hAnsi="Times"/>
          <w:sz w:val="22"/>
        </w:rPr>
        <w:t>40</w:t>
      </w:r>
      <w:r w:rsidR="00207283" w:rsidRPr="00662BA6">
        <w:rPr>
          <w:rFonts w:ascii="Times" w:eastAsia="ＭＳ Ｐ明朝" w:hAnsi="Times" w:hint="eastAsia"/>
          <w:sz w:val="22"/>
        </w:rPr>
        <w:t>人</w:t>
      </w:r>
    </w:p>
    <w:p w:rsidR="00207283" w:rsidRDefault="00207283" w:rsidP="00207283">
      <w:pPr>
        <w:rPr>
          <w:rFonts w:ascii="Times" w:hAnsi="Times"/>
          <w:sz w:val="20"/>
        </w:rPr>
      </w:pPr>
    </w:p>
    <w:p w:rsidR="00B56D5C" w:rsidRPr="00F40AF3" w:rsidRDefault="00B56D5C" w:rsidP="00B56D5C">
      <w:pPr>
        <w:rPr>
          <w:rFonts w:ascii="Times" w:hAnsi="Times"/>
          <w:sz w:val="20"/>
        </w:rPr>
      </w:pPr>
      <w:r>
        <w:rPr>
          <w:rFonts w:ascii="Times" w:hAnsi="Times"/>
          <w:b/>
          <w:sz w:val="20"/>
        </w:rPr>
        <w:t>4.</w:t>
      </w:r>
      <w:r w:rsidRPr="00F40AF3">
        <w:rPr>
          <w:rFonts w:ascii="Times" w:hAnsi="Times" w:hint="eastAsia"/>
          <w:b/>
          <w:sz w:val="20"/>
        </w:rPr>
        <w:t>研修内容</w:t>
      </w:r>
    </w:p>
    <w:p w:rsidR="00207283" w:rsidRPr="00662BA6" w:rsidRDefault="003B189E" w:rsidP="00207283">
      <w:pPr>
        <w:rPr>
          <w:rFonts w:eastAsia="ＭＳ Ｐ明朝"/>
          <w:sz w:val="22"/>
        </w:rPr>
      </w:pPr>
      <w:r>
        <w:rPr>
          <w:rFonts w:eastAsia="ＭＳ Ｐ明朝" w:hint="eastAsia"/>
          <w:sz w:val="22"/>
        </w:rPr>
        <w:t xml:space="preserve">　</w:t>
      </w:r>
      <w:r w:rsidR="002C1955" w:rsidRPr="00662BA6">
        <w:rPr>
          <w:rFonts w:eastAsia="ＭＳ Ｐ明朝" w:hint="eastAsia"/>
          <w:sz w:val="22"/>
        </w:rPr>
        <w:t>講演「手術手技研修に関して</w:t>
      </w:r>
      <w:r w:rsidR="00480758">
        <w:rPr>
          <w:rFonts w:eastAsia="ＭＳ Ｐ明朝" w:hint="eastAsia"/>
          <w:sz w:val="22"/>
        </w:rPr>
        <w:t>増加する新たな実務負担</w:t>
      </w:r>
      <w:r w:rsidR="00207283" w:rsidRPr="00662BA6">
        <w:rPr>
          <w:rFonts w:eastAsia="ＭＳ Ｐ明朝" w:hint="eastAsia"/>
          <w:sz w:val="22"/>
        </w:rPr>
        <w:t>」、</w:t>
      </w:r>
      <w:r w:rsidR="00480758">
        <w:rPr>
          <w:rFonts w:eastAsia="ＭＳ Ｐ明朝" w:hint="eastAsia"/>
          <w:sz w:val="22"/>
        </w:rPr>
        <w:t>「臨床応用解剖実習の実施と課題」、「医学部保健学科で行える解剖学教室の協力」の</w:t>
      </w:r>
      <w:r w:rsidR="00480758">
        <w:rPr>
          <w:rFonts w:eastAsia="ＭＳ Ｐ明朝"/>
          <w:sz w:val="22"/>
        </w:rPr>
        <w:t>3</w:t>
      </w:r>
      <w:r w:rsidR="00480758">
        <w:rPr>
          <w:rFonts w:eastAsia="ＭＳ Ｐ明朝" w:hint="eastAsia"/>
          <w:sz w:val="22"/>
        </w:rPr>
        <w:t>題の講演が発表された。</w:t>
      </w:r>
    </w:p>
    <w:p w:rsidR="00207283" w:rsidRPr="00662BA6" w:rsidRDefault="00207283" w:rsidP="00480758">
      <w:pPr>
        <w:outlineLvl w:val="0"/>
        <w:rPr>
          <w:rFonts w:ascii="ＭＳ 明朝" w:eastAsia="ＭＳ Ｐ明朝" w:hAnsi="ＭＳ 明朝"/>
          <w:sz w:val="22"/>
        </w:rPr>
      </w:pPr>
    </w:p>
    <w:p w:rsidR="00207283" w:rsidRPr="00140C73" w:rsidRDefault="00207283" w:rsidP="00207283">
      <w:pPr>
        <w:ind w:firstLineChars="100" w:firstLine="210"/>
        <w:jc w:val="left"/>
        <w:rPr>
          <w:rFonts w:ascii="ＭＳ 明朝" w:hAnsi="ＭＳ 明朝"/>
        </w:rPr>
      </w:pPr>
    </w:p>
    <w:p w:rsidR="003B189E" w:rsidRDefault="001363CF" w:rsidP="003B189E">
      <w:pPr>
        <w:jc w:val="left"/>
        <w:rPr>
          <w:rFonts w:ascii="ＭＳ Ｐ明朝" w:eastAsia="ＭＳ Ｐ明朝" w:hAnsi="ＭＳ 明朝"/>
          <w:b/>
          <w:sz w:val="20"/>
        </w:rPr>
      </w:pPr>
      <w:r>
        <w:rPr>
          <w:rFonts w:ascii="ＭＳ Ｐ明朝" w:eastAsia="ＭＳ Ｐ明朝" w:hAnsi="ＭＳ 明朝" w:hint="eastAsia"/>
          <w:b/>
          <w:sz w:val="20"/>
        </w:rPr>
        <w:t>5.</w:t>
      </w:r>
      <w:r w:rsidR="00B56D5C">
        <w:rPr>
          <w:rFonts w:ascii="ＭＳ Ｐ明朝" w:eastAsia="ＭＳ Ｐ明朝" w:hAnsi="ＭＳ 明朝" w:hint="eastAsia"/>
          <w:b/>
          <w:sz w:val="20"/>
        </w:rPr>
        <w:t>まとめと感想</w:t>
      </w:r>
    </w:p>
    <w:p w:rsidR="006F0329" w:rsidRDefault="003B189E" w:rsidP="003B189E">
      <w:pPr>
        <w:jc w:val="left"/>
        <w:rPr>
          <w:rFonts w:ascii="ＭＳ 明朝" w:hAnsi="ＭＳ 明朝" w:hint="eastAsia"/>
        </w:rPr>
      </w:pPr>
      <w:r>
        <w:rPr>
          <w:rFonts w:ascii="ＭＳ Ｐ明朝" w:eastAsia="ＭＳ Ｐ明朝" w:hAnsi="ＭＳ 明朝" w:hint="eastAsia"/>
          <w:b/>
          <w:sz w:val="20"/>
        </w:rPr>
        <w:t xml:space="preserve">　</w:t>
      </w:r>
      <w:r w:rsidR="00A501AF">
        <w:rPr>
          <w:rFonts w:ascii="ＭＳ 明朝" w:hAnsi="ＭＳ 明朝" w:hint="eastAsia"/>
        </w:rPr>
        <w:t>今回の実務担当者</w:t>
      </w:r>
      <w:r w:rsidR="00207283">
        <w:rPr>
          <w:rFonts w:ascii="ＭＳ 明朝" w:hAnsi="ＭＳ 明朝" w:hint="eastAsia"/>
        </w:rPr>
        <w:t>研修会では、各大学での</w:t>
      </w:r>
      <w:r w:rsidR="00296C9B">
        <w:rPr>
          <w:rFonts w:ascii="ＭＳ 明朝" w:hAnsi="ＭＳ 明朝" w:hint="eastAsia"/>
        </w:rPr>
        <w:t>医学科歯学科以外での</w:t>
      </w:r>
      <w:r>
        <w:rPr>
          <w:rFonts w:ascii="ＭＳ 明朝" w:hAnsi="ＭＳ 明朝" w:hint="eastAsia"/>
        </w:rPr>
        <w:t>臨床解剖実習についての</w:t>
      </w:r>
      <w:r w:rsidR="00C75A12">
        <w:rPr>
          <w:rFonts w:ascii="ＭＳ 明朝" w:hAnsi="ＭＳ 明朝" w:hint="eastAsia"/>
        </w:rPr>
        <w:t>取り組みや実施報告がなされた。</w:t>
      </w:r>
    </w:p>
    <w:p w:rsidR="00207283" w:rsidRPr="003B189E" w:rsidRDefault="00C75A12" w:rsidP="003B189E">
      <w:pPr>
        <w:jc w:val="left"/>
        <w:rPr>
          <w:rFonts w:ascii="ＭＳ Ｐ明朝" w:eastAsia="ＭＳ Ｐ明朝" w:hAnsi="ＭＳ 明朝"/>
          <w:b/>
          <w:sz w:val="20"/>
        </w:rPr>
      </w:pPr>
      <w:r>
        <w:rPr>
          <w:rFonts w:ascii="ＭＳ 明朝" w:hAnsi="ＭＳ 明朝" w:hint="eastAsia"/>
        </w:rPr>
        <w:t>実施をする上で日程調整が難しく勤務時間外（土日）で行</w:t>
      </w:r>
      <w:r w:rsidR="000B2569">
        <w:rPr>
          <w:rFonts w:ascii="ＭＳ 明朝" w:hAnsi="ＭＳ 明朝" w:hint="eastAsia"/>
        </w:rPr>
        <w:t>っている点が解剖学教室や技術員の負担となっている事が見受けられている</w:t>
      </w:r>
      <w:r>
        <w:rPr>
          <w:rFonts w:ascii="ＭＳ 明朝" w:hAnsi="ＭＳ 明朝" w:hint="eastAsia"/>
        </w:rPr>
        <w:t>。</w:t>
      </w:r>
      <w:r w:rsidR="00207283">
        <w:rPr>
          <w:rFonts w:ascii="ＭＳ 明朝" w:hAnsi="ＭＳ 明朝" w:hint="eastAsia"/>
        </w:rPr>
        <w:t>今</w:t>
      </w:r>
      <w:r w:rsidR="006F0329">
        <w:rPr>
          <w:rFonts w:ascii="ＭＳ 明朝" w:hAnsi="ＭＳ 明朝" w:hint="eastAsia"/>
        </w:rPr>
        <w:t>後の取り組み方としては教員・技術員の負担軽減を考える事が検討された。</w:t>
      </w:r>
    </w:p>
    <w:p w:rsidR="00207283" w:rsidRDefault="006F0329" w:rsidP="00207283">
      <w:pPr>
        <w:jc w:val="left"/>
        <w:rPr>
          <w:rFonts w:ascii="ＭＳ 明朝" w:hAnsi="ＭＳ 明朝"/>
        </w:rPr>
      </w:pPr>
      <w:r>
        <w:rPr>
          <w:rFonts w:ascii="ＭＳ 明朝" w:hAnsi="ＭＳ 明朝" w:hint="eastAsia"/>
        </w:rPr>
        <w:t>これから私自身、献体業務をしながら知識の取得のレベルアップに励みながら、医歯解剖実習またはコメディカル・臨床実習で使用する御遺体を提供していきたい。</w:t>
      </w:r>
    </w:p>
    <w:p w:rsidR="00207283" w:rsidRDefault="00207283" w:rsidP="00207283">
      <w:pPr>
        <w:rPr>
          <w:rFonts w:ascii="Times" w:hAnsi="Times"/>
          <w:sz w:val="20"/>
        </w:rPr>
      </w:pPr>
    </w:p>
    <w:p w:rsidR="00E568AF" w:rsidRDefault="00AC77BE"/>
    <w:sectPr w:rsidR="00E568AF" w:rsidSect="00E568AF">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明朝">
    <w:panose1 w:val="02020600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E1758"/>
    <w:multiLevelType w:val="hybridMultilevel"/>
    <w:tmpl w:val="B0EE0D12"/>
    <w:lvl w:ilvl="0" w:tplc="E99A73CC">
      <w:start w:val="4"/>
      <w:numFmt w:val="decimal"/>
      <w:lvlText w:val="%1."/>
      <w:lvlJc w:val="left"/>
      <w:pPr>
        <w:tabs>
          <w:tab w:val="num" w:pos="380"/>
        </w:tabs>
        <w:ind w:left="380" w:hanging="380"/>
      </w:pPr>
      <w:rPr>
        <w:rFonts w:hint="eastAsia"/>
      </w:rPr>
    </w:lvl>
    <w:lvl w:ilvl="1" w:tplc="C52EFB54" w:tentative="1">
      <w:start w:val="1"/>
      <w:numFmt w:val="aiueoFullWidth"/>
      <w:lvlText w:val="(%2)"/>
      <w:lvlJc w:val="left"/>
      <w:pPr>
        <w:tabs>
          <w:tab w:val="num" w:pos="960"/>
        </w:tabs>
        <w:ind w:left="960" w:hanging="480"/>
      </w:pPr>
    </w:lvl>
    <w:lvl w:ilvl="2" w:tplc="8D40557A" w:tentative="1">
      <w:start w:val="1"/>
      <w:numFmt w:val="decimalEnclosedCircle"/>
      <w:lvlText w:val="%3"/>
      <w:lvlJc w:val="left"/>
      <w:pPr>
        <w:tabs>
          <w:tab w:val="num" w:pos="1440"/>
        </w:tabs>
        <w:ind w:left="1440" w:hanging="480"/>
      </w:pPr>
    </w:lvl>
    <w:lvl w:ilvl="3" w:tplc="89F4ED96" w:tentative="1">
      <w:start w:val="1"/>
      <w:numFmt w:val="decimal"/>
      <w:lvlText w:val="%4."/>
      <w:lvlJc w:val="left"/>
      <w:pPr>
        <w:tabs>
          <w:tab w:val="num" w:pos="1920"/>
        </w:tabs>
        <w:ind w:left="1920" w:hanging="480"/>
      </w:pPr>
    </w:lvl>
    <w:lvl w:ilvl="4" w:tplc="270E987E" w:tentative="1">
      <w:start w:val="1"/>
      <w:numFmt w:val="aiueoFullWidth"/>
      <w:lvlText w:val="(%5)"/>
      <w:lvlJc w:val="left"/>
      <w:pPr>
        <w:tabs>
          <w:tab w:val="num" w:pos="2400"/>
        </w:tabs>
        <w:ind w:left="2400" w:hanging="480"/>
      </w:pPr>
    </w:lvl>
    <w:lvl w:ilvl="5" w:tplc="876CCE7E" w:tentative="1">
      <w:start w:val="1"/>
      <w:numFmt w:val="decimalEnclosedCircle"/>
      <w:lvlText w:val="%6"/>
      <w:lvlJc w:val="left"/>
      <w:pPr>
        <w:tabs>
          <w:tab w:val="num" w:pos="2880"/>
        </w:tabs>
        <w:ind w:left="2880" w:hanging="480"/>
      </w:pPr>
    </w:lvl>
    <w:lvl w:ilvl="6" w:tplc="51127712" w:tentative="1">
      <w:start w:val="1"/>
      <w:numFmt w:val="decimal"/>
      <w:lvlText w:val="%7."/>
      <w:lvlJc w:val="left"/>
      <w:pPr>
        <w:tabs>
          <w:tab w:val="num" w:pos="3360"/>
        </w:tabs>
        <w:ind w:left="3360" w:hanging="480"/>
      </w:pPr>
    </w:lvl>
    <w:lvl w:ilvl="7" w:tplc="8550EE28" w:tentative="1">
      <w:start w:val="1"/>
      <w:numFmt w:val="aiueoFullWidth"/>
      <w:lvlText w:val="(%8)"/>
      <w:lvlJc w:val="left"/>
      <w:pPr>
        <w:tabs>
          <w:tab w:val="num" w:pos="3840"/>
        </w:tabs>
        <w:ind w:left="3840" w:hanging="480"/>
      </w:pPr>
    </w:lvl>
    <w:lvl w:ilvl="8" w:tplc="F446D466" w:tentative="1">
      <w:start w:val="1"/>
      <w:numFmt w:val="decimalEnclosedCircle"/>
      <w:lvlText w:val="%9"/>
      <w:lvlJc w:val="lef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207283"/>
    <w:rsid w:val="00010ECB"/>
    <w:rsid w:val="00041763"/>
    <w:rsid w:val="00055F05"/>
    <w:rsid w:val="000B2569"/>
    <w:rsid w:val="001363CF"/>
    <w:rsid w:val="00200FE6"/>
    <w:rsid w:val="00207283"/>
    <w:rsid w:val="00296C9B"/>
    <w:rsid w:val="002C1955"/>
    <w:rsid w:val="0033027B"/>
    <w:rsid w:val="00344837"/>
    <w:rsid w:val="003B189E"/>
    <w:rsid w:val="003D585A"/>
    <w:rsid w:val="003E5199"/>
    <w:rsid w:val="00480758"/>
    <w:rsid w:val="00662BA6"/>
    <w:rsid w:val="006F0329"/>
    <w:rsid w:val="008C7EBD"/>
    <w:rsid w:val="009D0747"/>
    <w:rsid w:val="00A118DB"/>
    <w:rsid w:val="00A501AF"/>
    <w:rsid w:val="00AC5EBD"/>
    <w:rsid w:val="00AC77BE"/>
    <w:rsid w:val="00B56D5C"/>
    <w:rsid w:val="00C6530F"/>
    <w:rsid w:val="00C75A12"/>
    <w:rsid w:val="00C76833"/>
    <w:rsid w:val="00E5077F"/>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283"/>
    <w:pPr>
      <w:widowControl w:val="0"/>
      <w:jc w:val="both"/>
    </w:pPr>
    <w:rPr>
      <w:rFonts w:ascii="Times New Roman" w:eastAsia="ＭＳ 明朝" w:hAnsi="Times New Roman" w:cs="Times New Roman"/>
      <w:sz w:val="21"/>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112</Words>
  <Characters>640</Characters>
  <Application>Microsoft Macintosh Word</Application>
  <DocSecurity>0</DocSecurity>
  <Lines>5</Lines>
  <Paragraphs>1</Paragraphs>
  <ScaleCrop>false</ScaleCrop>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伸輝</dc:creator>
  <cp:keywords/>
  <cp:lastModifiedBy>清水 伸輝</cp:lastModifiedBy>
  <cp:revision>17</cp:revision>
  <dcterms:created xsi:type="dcterms:W3CDTF">2017-11-13T07:44:00Z</dcterms:created>
  <dcterms:modified xsi:type="dcterms:W3CDTF">2017-11-28T06:21:00Z</dcterms:modified>
</cp:coreProperties>
</file>